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7EDBC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E181BB1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DEB1956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Ростовская область</w:t>
      </w:r>
    </w:p>
    <w:p w14:paraId="7F37CF61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Родионово-Несветайский район</w:t>
      </w:r>
    </w:p>
    <w:p w14:paraId="1B1BC5F6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сл. Большекрепинская</w:t>
      </w:r>
    </w:p>
    <w:p w14:paraId="13861C73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муниципальное бюджетное общеобразовательное учреждение</w:t>
      </w:r>
    </w:p>
    <w:p w14:paraId="1AFE3674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Родионово-Несветайского района</w:t>
      </w:r>
    </w:p>
    <w:p w14:paraId="257BCF57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«Большекрепинская средняя общеобразовательная школа»</w:t>
      </w:r>
    </w:p>
    <w:p w14:paraId="19CE1639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им. Героя Советского Союза Пода П.А.</w:t>
      </w:r>
    </w:p>
    <w:p w14:paraId="1237457A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7118B5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6CDCB38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F9F9BD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bottomFromText="200" w:vertAnchor="text" w:horzAnchor="page" w:tblpX="4993" w:tblpY="8"/>
        <w:tblOverlap w:val="never"/>
        <w:tblW w:w="0" w:type="auto"/>
        <w:tblLook w:val="04A0" w:firstRow="1" w:lastRow="0" w:firstColumn="1" w:lastColumn="0" w:noHBand="0" w:noVBand="1"/>
      </w:tblPr>
      <w:tblGrid>
        <w:gridCol w:w="369"/>
        <w:gridCol w:w="5854"/>
      </w:tblGrid>
      <w:tr w:rsidR="004C7621" w:rsidRPr="004C7621" w14:paraId="5D1B118C" w14:textId="77777777" w:rsidTr="00152B79">
        <w:trPr>
          <w:trHeight w:val="3568"/>
        </w:trPr>
        <w:tc>
          <w:tcPr>
            <w:tcW w:w="369" w:type="dxa"/>
          </w:tcPr>
          <w:p w14:paraId="73EE8BB1" w14:textId="77777777" w:rsidR="004C7621" w:rsidRPr="004C7621" w:rsidRDefault="004C7621" w:rsidP="004C7621">
            <w:pPr>
              <w:spacing w:after="0" w:line="240" w:lineRule="auto"/>
              <w:ind w:left="-567" w:hanging="56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217202CF" w14:textId="77777777" w:rsidR="004C7621" w:rsidRPr="004C7621" w:rsidRDefault="004C7621" w:rsidP="004C7621">
            <w:pPr>
              <w:spacing w:after="0" w:line="240" w:lineRule="auto"/>
              <w:ind w:left="-567" w:hanging="567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2DE27C44" w14:textId="77777777" w:rsidR="004C7621" w:rsidRPr="004C7621" w:rsidRDefault="004C7621" w:rsidP="004C7621">
            <w:pPr>
              <w:spacing w:after="0" w:line="240" w:lineRule="auto"/>
              <w:ind w:left="-1843" w:right="318" w:firstLine="709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854" w:type="dxa"/>
          </w:tcPr>
          <w:p w14:paraId="64C617F7" w14:textId="77777777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14:paraId="1E9241B7" w14:textId="77777777" w:rsidR="004C7621" w:rsidRPr="004C7621" w:rsidRDefault="004C7621" w:rsidP="004C762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14:paraId="6BEFBAEE" w14:textId="77777777" w:rsidR="004C7621" w:rsidRPr="004C7621" w:rsidRDefault="004C7621" w:rsidP="004C7621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</w:pP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  <w:r w:rsidRPr="004C7621">
              <w:t xml:space="preserve"> </w:t>
            </w:r>
          </w:p>
          <w:p w14:paraId="66E3382A" w14:textId="77777777" w:rsidR="004C7621" w:rsidRPr="004C7621" w:rsidRDefault="004C7621" w:rsidP="004C7621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им. Героя Советского Союза Пода П.А.</w:t>
            </w:r>
          </w:p>
          <w:p w14:paraId="35EE9F44" w14:textId="77777777" w:rsidR="004C7621" w:rsidRPr="004C7621" w:rsidRDefault="004C7621" w:rsidP="004C7621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238" w:line="36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_________________ Т.В. Оноприенко</w:t>
            </w:r>
          </w:p>
          <w:p w14:paraId="1E60BEC9" w14:textId="1848BDEC" w:rsidR="004C7621" w:rsidRPr="004C7621" w:rsidRDefault="004C7621" w:rsidP="004C7621">
            <w:pPr>
              <w:widowControl w:val="0"/>
              <w:tabs>
                <w:tab w:val="left" w:leader="underscore" w:pos="7080"/>
                <w:tab w:val="left" w:leader="underscore" w:pos="8093"/>
              </w:tabs>
              <w:spacing w:after="238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Приказ №____ от «</w:t>
            </w:r>
            <w:proofErr w:type="gramStart"/>
            <w:r w:rsidR="00935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  <w:r w:rsidR="00935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gramEnd"/>
            <w:r w:rsidR="0093516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202</w:t>
            </w:r>
            <w:r w:rsidR="00AE12ED" w:rsidRPr="00AE12E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4C762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года</w:t>
            </w:r>
          </w:p>
          <w:p w14:paraId="0083D8A6" w14:textId="77777777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14:paraId="727D1F5E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52959F3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E6CA268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89F558A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3A135DE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A9C8254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140B3F3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A44262D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3796F54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4B0C155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1BF5AF3A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bookmarkStart w:id="0" w:name="bookmark3"/>
    </w:p>
    <w:p w14:paraId="3B4FF347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0534AEE8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РАБОЧАЯ ПРОГРАММА</w:t>
      </w:r>
      <w:bookmarkEnd w:id="0"/>
    </w:p>
    <w:p w14:paraId="5126B207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курса внеурочной деятельности </w:t>
      </w:r>
    </w:p>
    <w:p w14:paraId="548895C7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«Мир вокруг» </w:t>
      </w:r>
    </w:p>
    <w:p w14:paraId="16E6C7F7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начальное общее образование 4  КЛАСС</w:t>
      </w:r>
    </w:p>
    <w:p w14:paraId="2E920BF3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Количество часов 34</w:t>
      </w:r>
    </w:p>
    <w:p w14:paraId="33E12C1D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14:paraId="60662F46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УЧИТЕЛЬ БУРЕНКО СВЕТЛАНА ЮРЬЕВНА</w:t>
      </w:r>
    </w:p>
    <w:p w14:paraId="4B3068FF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</w:p>
    <w:p w14:paraId="1B38CCF0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D1AE5E8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BF2E380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00E86D4" w14:textId="77777777" w:rsidR="004C7621" w:rsidRPr="004C7621" w:rsidRDefault="004C7621" w:rsidP="004C7621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C762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ПРОГРАММА РАЗРАБОТАНА НА ОСНОВЕ</w:t>
      </w:r>
    </w:p>
    <w:p w14:paraId="78577157" w14:textId="77777777" w:rsidR="004C7621" w:rsidRPr="004C7621" w:rsidRDefault="004C7621" w:rsidP="004C7621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C762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АВТОРСКОЙ ПРОГРАММЫ Н.Ф. ВИНОГРАДОВОЙ </w:t>
      </w:r>
    </w:p>
    <w:p w14:paraId="4DA42066" w14:textId="77777777" w:rsidR="004C7621" w:rsidRPr="004C7621" w:rsidRDefault="004C7621" w:rsidP="004C7621">
      <w:pPr>
        <w:widowControl w:val="0"/>
        <w:spacing w:after="0" w:line="240" w:lineRule="auto"/>
        <w:ind w:left="40"/>
        <w:jc w:val="center"/>
        <w:rPr>
          <w:rFonts w:ascii="Times New Roman" w:eastAsia="Calibri" w:hAnsi="Times New Roman" w:cs="Times New Roman"/>
          <w:i/>
          <w:color w:val="000000"/>
          <w:sz w:val="28"/>
          <w:szCs w:val="24"/>
        </w:rPr>
      </w:pPr>
      <w:r w:rsidRPr="004C7621">
        <w:rPr>
          <w:rFonts w:ascii="Times New Roman" w:eastAsia="Calibri" w:hAnsi="Times New Roman" w:cs="Times New Roman"/>
          <w:i/>
          <w:color w:val="000000"/>
          <w:sz w:val="28"/>
          <w:szCs w:val="24"/>
        </w:rPr>
        <w:t>«МИР ВОКРУГ»</w:t>
      </w:r>
      <w:r w:rsidRPr="004C7621">
        <w:rPr>
          <w:rFonts w:ascii="Calibri" w:eastAsia="Times New Roman" w:hAnsi="Calibri" w:cs="Times New Roman"/>
          <w:i/>
          <w:sz w:val="24"/>
          <w:lang w:eastAsia="ru-RU"/>
        </w:rPr>
        <w:t xml:space="preserve"> </w:t>
      </w:r>
      <w:r w:rsidRPr="004C7621">
        <w:rPr>
          <w:rFonts w:ascii="Times New Roman" w:eastAsia="Calibri" w:hAnsi="Times New Roman" w:cs="Times New Roman"/>
          <w:i/>
          <w:color w:val="000000"/>
          <w:sz w:val="28"/>
          <w:szCs w:val="24"/>
        </w:rPr>
        <w:t xml:space="preserve"> 1-4 классы</w:t>
      </w:r>
    </w:p>
    <w:p w14:paraId="2C7BC465" w14:textId="77777777" w:rsidR="004C7621" w:rsidRPr="004C7621" w:rsidRDefault="004C7621" w:rsidP="004C7621">
      <w:pPr>
        <w:widowControl w:val="0"/>
        <w:spacing w:after="0" w:line="240" w:lineRule="auto"/>
        <w:ind w:left="40" w:right="23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C7621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(Издательский центр «Вентана-Граф» 2011г.)</w:t>
      </w:r>
    </w:p>
    <w:p w14:paraId="232A1A47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13EE97D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5903622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879620A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3B2C923" w14:textId="77777777" w:rsidR="004C7621" w:rsidRPr="004C7621" w:rsidRDefault="004C7621" w:rsidP="004C762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CDB23B2" w14:textId="5BABA3AF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202</w:t>
      </w:r>
      <w:r w:rsidR="00AE12ED" w:rsidRPr="00935165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- 202</w:t>
      </w:r>
      <w:r w:rsidR="00AE12ED" w:rsidRPr="00935165">
        <w:rPr>
          <w:rFonts w:ascii="Times New Roman" w:eastAsia="Calibri" w:hAnsi="Times New Roman" w:cs="Times New Roman"/>
          <w:b/>
          <w:bCs/>
          <w:sz w:val="28"/>
          <w:szCs w:val="28"/>
        </w:rPr>
        <w:t>6</w:t>
      </w: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учебный год</w:t>
      </w:r>
    </w:p>
    <w:p w14:paraId="2DF557A8" w14:textId="77777777" w:rsidR="004C7621" w:rsidRPr="004C7621" w:rsidRDefault="004C7621" w:rsidP="004C7621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8308267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Планируемые результаты освоения курса внеурочной деятельности</w:t>
      </w:r>
    </w:p>
    <w:p w14:paraId="38077000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«Мир вокруг» 4 класс</w:t>
      </w:r>
    </w:p>
    <w:p w14:paraId="10608DE3" w14:textId="77777777" w:rsidR="004C7621" w:rsidRPr="004C7621" w:rsidRDefault="004C7621" w:rsidP="004C762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 планируемые  результаты:</w:t>
      </w:r>
    </w:p>
    <w:p w14:paraId="633007CB" w14:textId="77777777" w:rsidR="004C7621" w:rsidRPr="004C7621" w:rsidRDefault="004C7621" w:rsidP="004C762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Выпускник научится: </w:t>
      </w:r>
    </w:p>
    <w:p w14:paraId="44A7D7C7" w14:textId="77777777" w:rsidR="004C7621" w:rsidRPr="004C7621" w:rsidRDefault="004C7621" w:rsidP="004C7621">
      <w:pPr>
        <w:numPr>
          <w:ilvl w:val="0"/>
          <w:numId w:val="1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Оценивать жизненные ситуации (поступки людей) с точки зрения общепринятых норм и ценностей: учиться отделять поступки от самого человека.</w:t>
      </w:r>
    </w:p>
    <w:p w14:paraId="760DCFBF" w14:textId="77777777" w:rsidR="004C7621" w:rsidRPr="004C7621" w:rsidRDefault="004C7621" w:rsidP="004C7621">
      <w:pPr>
        <w:numPr>
          <w:ilvl w:val="0"/>
          <w:numId w:val="1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Объяснять с позиции общечеловеческих нравственных ценностей, почему конкретные простые поступки можно оценить как хорошие или плохие.</w:t>
      </w:r>
    </w:p>
    <w:p w14:paraId="0AE7C628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Выпускник получит возможность научиться: </w:t>
      </w:r>
    </w:p>
    <w:p w14:paraId="78A99211" w14:textId="77777777" w:rsidR="004C7621" w:rsidRPr="004C7621" w:rsidRDefault="004C7621" w:rsidP="004C7621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ценностей).</w:t>
      </w:r>
    </w:p>
    <w:p w14:paraId="1C559675" w14:textId="77777777" w:rsidR="004C7621" w:rsidRPr="004C7621" w:rsidRDefault="004C7621" w:rsidP="004C7621">
      <w:pPr>
        <w:numPr>
          <w:ilvl w:val="0"/>
          <w:numId w:val="2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В предложенных ситуациях, опираясь на общие для всех правила поведения,  делать выбор, какой поступок совершить.</w:t>
      </w:r>
    </w:p>
    <w:p w14:paraId="1A79B8C9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  <w:r w:rsidRPr="004C7621"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  <w:t>Регулятивные</w:t>
      </w:r>
      <w:r w:rsidRPr="004C7621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 планируемые  результаты</w:t>
      </w:r>
      <w:r w:rsidRPr="004C7621"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  <w:t xml:space="preserve">: </w:t>
      </w:r>
    </w:p>
    <w:p w14:paraId="4AB2A5ED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  <w:r w:rsidRPr="004C7621"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  <w:t>Выпускник научится:</w:t>
      </w:r>
    </w:p>
    <w:p w14:paraId="429443B3" w14:textId="77777777" w:rsidR="004C7621" w:rsidRPr="004C7621" w:rsidRDefault="004C7621" w:rsidP="004C7621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Совместно с учителем обнаруживать и формулировать учебную проблему.</w:t>
      </w:r>
    </w:p>
    <w:p w14:paraId="4CF5F242" w14:textId="77777777" w:rsidR="004C7621" w:rsidRPr="004C7621" w:rsidRDefault="004C7621" w:rsidP="004C7621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Составлять план решения проблемы (задачи) совместно с учителем.</w:t>
      </w:r>
    </w:p>
    <w:p w14:paraId="125BABB7" w14:textId="77777777" w:rsidR="004C7621" w:rsidRPr="004C7621" w:rsidRDefault="004C7621" w:rsidP="004C7621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Работая по плану, сверять свои действия с целью и, при необходимости, исправлять ошибки с помощью учителя.</w:t>
      </w:r>
    </w:p>
    <w:p w14:paraId="61D747DF" w14:textId="77777777" w:rsidR="004C7621" w:rsidRPr="004C7621" w:rsidRDefault="004C7621" w:rsidP="004C7621">
      <w:pPr>
        <w:numPr>
          <w:ilvl w:val="0"/>
          <w:numId w:val="3"/>
        </w:numPr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14:paraId="1AED1F4A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Выпускник получит возможность научиться: </w:t>
      </w:r>
    </w:p>
    <w:p w14:paraId="15D6153B" w14:textId="77777777" w:rsidR="004C7621" w:rsidRPr="004C7621" w:rsidRDefault="004C7621" w:rsidP="004C762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Совместно с учителем находить и формулировать учебную проблему совместно с учителем.</w:t>
      </w:r>
    </w:p>
    <w:p w14:paraId="50F92684" w14:textId="77777777" w:rsidR="004C7621" w:rsidRPr="004C7621" w:rsidRDefault="004C7621" w:rsidP="004C762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Формулировать и высказывать свою версию, пытаться предлагать способ её проверки</w:t>
      </w:r>
    </w:p>
    <w:p w14:paraId="014764A2" w14:textId="77777777" w:rsidR="004C7621" w:rsidRPr="004C7621" w:rsidRDefault="004C7621" w:rsidP="004C7621">
      <w:pPr>
        <w:numPr>
          <w:ilvl w:val="0"/>
          <w:numId w:val="4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Работая по предложенному плану, использовать необходимые средства (простейшие приборы и инструменты).</w:t>
      </w:r>
    </w:p>
    <w:p w14:paraId="2AEC43B0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  <w:r w:rsidRPr="004C7621"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  <w:t>Познавательные</w:t>
      </w:r>
      <w:r w:rsidRPr="004C7621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 планируемые  результаты</w:t>
      </w:r>
      <w:r w:rsidRPr="004C7621"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  <w:t>:</w:t>
      </w:r>
    </w:p>
    <w:p w14:paraId="44ED908E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  <w:r w:rsidRPr="004C7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Выпускник научится:</w:t>
      </w:r>
    </w:p>
    <w:p w14:paraId="68CF5FDA" w14:textId="77777777" w:rsidR="004C7621" w:rsidRPr="004C7621" w:rsidRDefault="004C7621" w:rsidP="004C762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    Ориентироваться в своей системе знаний: самостоятельно предполагать, какая информация нужна для решения учебной задачи в один шаг.</w:t>
      </w:r>
    </w:p>
    <w:p w14:paraId="769D22A2" w14:textId="77777777" w:rsidR="004C7621" w:rsidRPr="004C7621" w:rsidRDefault="004C7621" w:rsidP="004C762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    Отбирать необходимые для решения учебной задачи  источники информации среди предложенных учителем словарей, энциклопедий, справочников.</w:t>
      </w:r>
    </w:p>
    <w:p w14:paraId="05468509" w14:textId="77777777" w:rsidR="004C7621" w:rsidRPr="004C7621" w:rsidRDefault="004C7621" w:rsidP="004C7621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    Добывать новые знания: извлекать информацию, представленную в разных формах (текст, таблица, схема, иллюстрация и др.).</w:t>
      </w:r>
    </w:p>
    <w:p w14:paraId="7D6A5832" w14:textId="77777777" w:rsidR="004C7621" w:rsidRPr="004C7621" w:rsidRDefault="004C7621" w:rsidP="004C7621">
      <w:p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Выпускник получит возможность научиться: </w:t>
      </w:r>
    </w:p>
    <w:p w14:paraId="73C683A0" w14:textId="77777777" w:rsidR="004C7621" w:rsidRPr="004C7621" w:rsidRDefault="004C7621" w:rsidP="004C7621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Перерабатывать полученную информацию: сравнивать и  группировать факты и явления; определять причины явлений, событий.</w:t>
      </w:r>
    </w:p>
    <w:p w14:paraId="21B48EEF" w14:textId="77777777" w:rsidR="004C7621" w:rsidRPr="004C7621" w:rsidRDefault="004C7621" w:rsidP="004C7621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Перерабатывать полученную информацию: делать выводы на основе обобщения   знаний.</w:t>
      </w:r>
    </w:p>
    <w:p w14:paraId="26DC1967" w14:textId="77777777" w:rsidR="004C7621" w:rsidRPr="004C7621" w:rsidRDefault="004C7621" w:rsidP="004C7621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Преобразовывать информацию из одной формы в другую:  составлят</w:t>
      </w:r>
      <w:r w:rsidRPr="004C762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ь</w:t>
      </w:r>
      <w:r w:rsidRPr="004C7621">
        <w:rPr>
          <w:rFonts w:ascii="Times New Roman" w:eastAsia="Calibri" w:hAnsi="Times New Roman" w:cs="Times New Roman"/>
          <w:bCs/>
          <w:sz w:val="28"/>
          <w:szCs w:val="28"/>
        </w:rPr>
        <w:t> простой план учебно-научного текста.</w:t>
      </w:r>
    </w:p>
    <w:p w14:paraId="64C74F32" w14:textId="77777777" w:rsidR="004C7621" w:rsidRPr="004C7621" w:rsidRDefault="004C7621" w:rsidP="004C7621">
      <w:pPr>
        <w:numPr>
          <w:ilvl w:val="0"/>
          <w:numId w:val="6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Преобразовывать информацию из одной формы в другую:  представлять информацию в виде текста, таблицы, схемы.</w:t>
      </w:r>
    </w:p>
    <w:p w14:paraId="4D3615A4" w14:textId="77777777" w:rsidR="004C7621" w:rsidRPr="004C7621" w:rsidRDefault="004C7621" w:rsidP="004C7621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Коммуникативные</w:t>
      </w:r>
      <w:r w:rsidRPr="004C7621">
        <w:rPr>
          <w:rFonts w:ascii="Times New Roman" w:eastAsia="MS Mincho" w:hAnsi="Times New Roman" w:cs="Times New Roman"/>
          <w:b/>
          <w:sz w:val="28"/>
          <w:szCs w:val="28"/>
          <w:lang w:eastAsia="ar-SA"/>
        </w:rPr>
        <w:t xml:space="preserve"> планируемые  результаты</w:t>
      </w:r>
      <w:r w:rsidRPr="004C7621"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  <w:t>:</w:t>
      </w:r>
    </w:p>
    <w:p w14:paraId="2EE924AC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C76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Выпускник научится:</w:t>
      </w:r>
    </w:p>
    <w:p w14:paraId="4130AA22" w14:textId="77777777" w:rsidR="004C7621" w:rsidRPr="004C7621" w:rsidRDefault="004C7621" w:rsidP="004C7621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   Доносить свою позицию до других:</w:t>
      </w:r>
      <w:r w:rsidRPr="004C762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 </w:t>
      </w: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оформлять свои мысли в устной и письменной речи с учётом своих учебных и жизненных речевых ситуаций.</w:t>
      </w:r>
    </w:p>
    <w:p w14:paraId="02FBB76B" w14:textId="77777777" w:rsidR="004C7621" w:rsidRPr="004C7621" w:rsidRDefault="004C7621" w:rsidP="004C7621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   Доносить свою позицию до других:</w:t>
      </w:r>
      <w:r w:rsidRPr="004C7621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 </w:t>
      </w: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высказывать свою точку зрения и пытаться её обосновать, приводя аргументы.</w:t>
      </w:r>
    </w:p>
    <w:p w14:paraId="0DB827EA" w14:textId="77777777" w:rsidR="004C7621" w:rsidRPr="004C7621" w:rsidRDefault="004C7621" w:rsidP="004C7621">
      <w:pPr>
        <w:numPr>
          <w:ilvl w:val="0"/>
          <w:numId w:val="7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  Слушать других, пытаться принимать другую точку зрения, быть готовым изменить свою точку зрения.</w:t>
      </w:r>
    </w:p>
    <w:p w14:paraId="6CDFFDA5" w14:textId="77777777" w:rsidR="004C7621" w:rsidRPr="004C7621" w:rsidRDefault="004C7621" w:rsidP="004C7621">
      <w:p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Выпускник получит возможность научиться: </w:t>
      </w:r>
    </w:p>
    <w:p w14:paraId="68129847" w14:textId="77777777" w:rsidR="004C7621" w:rsidRPr="004C7621" w:rsidRDefault="004C7621" w:rsidP="004C7621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</w:t>
      </w:r>
    </w:p>
    <w:p w14:paraId="2C68C704" w14:textId="77777777" w:rsidR="004C7621" w:rsidRPr="004C7621" w:rsidRDefault="004C7621" w:rsidP="004C7621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Договариваться с людьми: выполняя различные роли в группе, сотрудничать в совместном решении проблемы (задачи).</w:t>
      </w:r>
    </w:p>
    <w:p w14:paraId="4AA7BB85" w14:textId="77777777" w:rsidR="004C7621" w:rsidRPr="004C7621" w:rsidRDefault="004C7621" w:rsidP="004C7621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142" w:hanging="14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Уважительно относиться к позиции другого, пытаться договариваться.</w:t>
      </w:r>
    </w:p>
    <w:p w14:paraId="1FD1B9B5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 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планируемые результаты:</w:t>
      </w:r>
    </w:p>
    <w:p w14:paraId="4BCE06CE" w14:textId="77777777" w:rsidR="004C7621" w:rsidRPr="004C7621" w:rsidRDefault="004C7621" w:rsidP="004C7621">
      <w:pPr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Выпускник научиться: </w:t>
      </w:r>
    </w:p>
    <w:p w14:paraId="39E7F390" w14:textId="77777777" w:rsidR="004C7621" w:rsidRPr="004C7621" w:rsidRDefault="004C7621" w:rsidP="004C7621">
      <w:pPr>
        <w:numPr>
          <w:ilvl w:val="0"/>
          <w:numId w:val="9"/>
        </w:numPr>
        <w:tabs>
          <w:tab w:val="clear" w:pos="720"/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Оценивать, что полезно для здоровья, а что вредно;</w:t>
      </w:r>
    </w:p>
    <w:p w14:paraId="1277B647" w14:textId="77777777" w:rsidR="004C7621" w:rsidRPr="004C7621" w:rsidRDefault="004C7621" w:rsidP="004C7621">
      <w:pPr>
        <w:numPr>
          <w:ilvl w:val="0"/>
          <w:numId w:val="9"/>
        </w:numPr>
        <w:tabs>
          <w:tab w:val="clear" w:pos="720"/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Доказывать необходимость бережного отношения к живым организмам;</w:t>
      </w:r>
    </w:p>
    <w:p w14:paraId="159888E7" w14:textId="77777777" w:rsidR="004C7621" w:rsidRPr="004C7621" w:rsidRDefault="004C7621" w:rsidP="004C7621">
      <w:pPr>
        <w:numPr>
          <w:ilvl w:val="0"/>
          <w:numId w:val="9"/>
        </w:numPr>
        <w:tabs>
          <w:tab w:val="clear" w:pos="720"/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Объяснять, какие интересы объединяют тебя с твоими родственниками, друзьями, земляками, гражданами твоей страны, что объединяет всех людей на Земле в одно человечество;</w:t>
      </w:r>
    </w:p>
    <w:p w14:paraId="17C8C7DC" w14:textId="77777777" w:rsidR="004C7621" w:rsidRPr="004C7621" w:rsidRDefault="004C7621" w:rsidP="004C7621">
      <w:p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Выпускник получит возможность научиться: </w:t>
      </w:r>
    </w:p>
    <w:p w14:paraId="0CA7F068" w14:textId="77777777" w:rsidR="004C7621" w:rsidRPr="004C7621" w:rsidRDefault="004C7621" w:rsidP="004C7621">
      <w:pPr>
        <w:numPr>
          <w:ilvl w:val="0"/>
          <w:numId w:val="9"/>
        </w:numPr>
        <w:tabs>
          <w:tab w:val="clear" w:pos="720"/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 xml:space="preserve">Замечать и объяснять, какие поступки людей противоречат человеческой совести, правилам поведения (морали и праву), правам человека и правам ребёнка. </w:t>
      </w:r>
    </w:p>
    <w:p w14:paraId="21BE8313" w14:textId="77777777" w:rsidR="004C7621" w:rsidRPr="004C7621" w:rsidRDefault="004C7621" w:rsidP="004C7621">
      <w:pPr>
        <w:numPr>
          <w:ilvl w:val="0"/>
          <w:numId w:val="9"/>
        </w:numPr>
        <w:tabs>
          <w:tab w:val="clear" w:pos="720"/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Cs/>
          <w:sz w:val="28"/>
          <w:szCs w:val="28"/>
        </w:rPr>
        <w:t>Предлагать, что ты сам можешь сделать для исправления видимых нарушений.</w:t>
      </w:r>
    </w:p>
    <w:p w14:paraId="24B739B5" w14:textId="77777777" w:rsidR="004C7621" w:rsidRPr="004C7621" w:rsidRDefault="004C7621" w:rsidP="004C7621">
      <w:pPr>
        <w:tabs>
          <w:tab w:val="left" w:pos="709"/>
        </w:tabs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2DAB5F" w14:textId="77777777" w:rsidR="004C7621" w:rsidRPr="004C7621" w:rsidRDefault="004C7621" w:rsidP="004C7621">
      <w:pPr>
        <w:tabs>
          <w:tab w:val="left" w:pos="70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>Содержание программы</w:t>
      </w:r>
    </w:p>
    <w:p w14:paraId="07143475" w14:textId="77777777" w:rsidR="004C7621" w:rsidRPr="004C7621" w:rsidRDefault="004C7621" w:rsidP="004C7621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D2D10EC" w14:textId="77777777" w:rsidR="004C7621" w:rsidRPr="004C7621" w:rsidRDefault="004C7621" w:rsidP="004C7621">
      <w:pPr>
        <w:widowControl w:val="0"/>
        <w:numPr>
          <w:ilvl w:val="0"/>
          <w:numId w:val="10"/>
        </w:numPr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val="cs-CZ"/>
        </w:rPr>
        <w:t>Пpиpoдa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val="cs-CZ"/>
        </w:rPr>
        <w:t>нaш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val="cs-CZ"/>
        </w:rPr>
        <w:t>дoм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2ч.</w:t>
      </w:r>
    </w:p>
    <w:p w14:paraId="34EEEBDA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Организм </w:t>
      </w:r>
      <w:r w:rsidRPr="004C76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</w:t>
      </w:r>
      <w:r w:rsidRPr="004C762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окружающая среда.</w:t>
      </w:r>
    </w:p>
    <w:p w14:paraId="4CDAD3ED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t xml:space="preserve">Экология - наука о связях между живыми существами и </w:t>
      </w:r>
      <w:r w:rsidRPr="004C7621">
        <w:rPr>
          <w:rFonts w:ascii="Times New Roman" w:eastAsia="Times New Roman" w:hAnsi="Times New Roman" w:cs="Times New Roman"/>
          <w:spacing w:val="-3"/>
          <w:sz w:val="28"/>
          <w:szCs w:val="28"/>
          <w:lang w:eastAsia="ar-SA"/>
        </w:rPr>
        <w:t>окружающей  их средой, между человеком и природой.</w:t>
      </w:r>
    </w:p>
    <w:p w14:paraId="0200FAC0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t xml:space="preserve">Простейшая квалификация экологических связей: связи 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между живой и неживой природой; связи внутри живой </w:t>
      </w:r>
      <w:proofErr w:type="gramStart"/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природы  (</w:t>
      </w:r>
      <w:proofErr w:type="gramEnd"/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между</w:t>
      </w:r>
      <w:r w:rsidRPr="004C7621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 xml:space="preserve"> растениями и животными, между  различными животными);с</w:t>
      </w:r>
      <w:r w:rsidRPr="004C7621">
        <w:rPr>
          <w:rFonts w:ascii="Times New Roman" w:eastAsia="Times New Roman" w:hAnsi="Times New Roman" w:cs="Times New Roman"/>
          <w:spacing w:val="-4"/>
          <w:sz w:val="28"/>
          <w:szCs w:val="28"/>
          <w:lang w:eastAsia="ar-SA"/>
        </w:rPr>
        <w:t>вязи между природой и человеком.</w:t>
      </w:r>
    </w:p>
    <w:p w14:paraId="7AA04E72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Экология - наука о связях между живыми существами и окружающей их средой, между человеком и природой. Организм и окружающая среда. Простейшая квалификация экологических связей.  Связи между природой и человеком.</w:t>
      </w:r>
    </w:p>
    <w:p w14:paraId="72EE5C2E" w14:textId="77777777" w:rsidR="004C7621" w:rsidRPr="004C7621" w:rsidRDefault="004C7621" w:rsidP="004C7621">
      <w:pPr>
        <w:widowControl w:val="0"/>
        <w:numPr>
          <w:ilvl w:val="0"/>
          <w:numId w:val="10"/>
        </w:numPr>
        <w:tabs>
          <w:tab w:val="left" w:pos="142"/>
          <w:tab w:val="left" w:pos="284"/>
        </w:tabs>
        <w:suppressAutoHyphens/>
        <w:autoSpaceDE w:val="0"/>
        <w:spacing w:after="0" w:line="240" w:lineRule="auto"/>
        <w:ind w:hanging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Учимся распознавать растения и животных бли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oftHyphen/>
        <w:t>жайшего природного окружения 7ч.</w:t>
      </w:r>
    </w:p>
    <w:p w14:paraId="3D534FB7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firstLine="142"/>
        <w:contextualSpacing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Экскурсии и практические работы по распознаванию встречающихся в нашей местности растений и </w:t>
      </w:r>
      <w:proofErr w:type="gramStart"/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животных  </w:t>
      </w:r>
      <w:r w:rsidRPr="004C762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ar-SA"/>
        </w:rPr>
        <w:t>(</w:t>
      </w:r>
      <w:proofErr w:type="gramEnd"/>
      <w:r w:rsidRPr="004C762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ar-SA"/>
        </w:rPr>
        <w:t>деревьев</w:t>
      </w:r>
      <w:r w:rsidRPr="004C762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t xml:space="preserve">, кустарников, травянистых растений, насекомых, птиц, </w:t>
      </w:r>
      <w:r w:rsidRPr="004C7621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ar-SA"/>
        </w:rPr>
        <w:t>зверей, других животных).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. Выявление наиболее характерных отличительных призна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ков схожих видов. Объяснение происхождения названий некото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рых видов с целью их лучшего запоминания.</w:t>
      </w:r>
      <w:r w:rsidRPr="004C762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Упражнения (в том ч</w:t>
      </w:r>
      <w:r w:rsidRPr="004C762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t xml:space="preserve">исле </w:t>
      </w:r>
      <w:r w:rsidRPr="004C762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ar-SA"/>
        </w:rPr>
        <w:lastRenderedPageBreak/>
        <w:t>игрового характера), закрепляющие знание названий рассмот</w:t>
      </w:r>
      <w:r w:rsidRPr="004C762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ar-SA"/>
        </w:rPr>
        <w:t>ренных растений и животных.</w:t>
      </w:r>
    </w:p>
    <w:p w14:paraId="4025F4D3" w14:textId="77777777" w:rsidR="004C7621" w:rsidRPr="004C7621" w:rsidRDefault="004C7621" w:rsidP="004C7621">
      <w:pPr>
        <w:widowControl w:val="0"/>
        <w:numPr>
          <w:ilvl w:val="0"/>
          <w:numId w:val="10"/>
        </w:numPr>
        <w:tabs>
          <w:tab w:val="left" w:pos="142"/>
          <w:tab w:val="left" w:pos="284"/>
        </w:tabs>
        <w:suppressAutoHyphens/>
        <w:autoSpaceDE w:val="0"/>
        <w:spacing w:after="0" w:line="240" w:lineRule="auto"/>
        <w:ind w:hanging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Роль неживой природы в жизни живого 3 ч.</w:t>
      </w:r>
    </w:p>
    <w:p w14:paraId="0B2E1839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Солнце как источник тепла и света для живых существ. Теплолюбивые и холодостойкие растения. Приспособление животных к сезонным изменениям температуры. Светолюбивые и тенелюбивые растения. Роль света в жизни животных.</w:t>
      </w:r>
    </w:p>
    <w:p w14:paraId="026406D2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Воздух и жизнь. Роль ветра в жизни растений и животных. Вода и жизнь. Растения влаголюбивые и засухоустойчивые. Приспособление животных к жизни в условиях недостатка влаги.</w:t>
      </w:r>
    </w:p>
    <w:p w14:paraId="52665E09" w14:textId="77777777" w:rsidR="004C7621" w:rsidRPr="004C7621" w:rsidRDefault="004C7621" w:rsidP="004C7621">
      <w:pPr>
        <w:widowControl w:val="0"/>
        <w:numPr>
          <w:ilvl w:val="0"/>
          <w:numId w:val="10"/>
        </w:numPr>
        <w:tabs>
          <w:tab w:val="left" w:pos="142"/>
          <w:tab w:val="left" w:pos="284"/>
        </w:tabs>
        <w:suppressAutoHyphens/>
        <w:autoSpaceDE w:val="0"/>
        <w:spacing w:after="0" w:line="240" w:lineRule="auto"/>
        <w:ind w:hanging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Разнообразие живой при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oftHyphen/>
        <w:t>роды 5 ч.</w:t>
      </w:r>
    </w:p>
    <w:p w14:paraId="3C325E82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Многообразие растений: знакомство с интересными представителями групп растений (водоросли, мхи, папоротники, хвойные, цветковые), с хвощами и плаунами.</w:t>
      </w:r>
    </w:p>
    <w:p w14:paraId="73606688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Многообразие животных: черви, моллюски, ракообразные</w:t>
      </w:r>
    </w:p>
    <w:p w14:paraId="544A7048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речной рак, краб, мокрица), паукообразные (пауки, сенокосцы, скорпионы).</w:t>
      </w:r>
    </w:p>
    <w:p w14:paraId="46C2642E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Грибы и лишайники как особые группы живых существ; разнообразие грибов и лишайников.</w:t>
      </w:r>
    </w:p>
    <w:p w14:paraId="2A8A1360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161B7A" w14:textId="77777777" w:rsidR="004C7621" w:rsidRPr="004C7621" w:rsidRDefault="004C7621" w:rsidP="004C7621">
      <w:pPr>
        <w:widowControl w:val="0"/>
        <w:numPr>
          <w:ilvl w:val="0"/>
          <w:numId w:val="10"/>
        </w:numPr>
        <w:tabs>
          <w:tab w:val="left" w:pos="142"/>
          <w:tab w:val="left" w:pos="284"/>
        </w:tabs>
        <w:suppressAutoHyphens/>
        <w:autoSpaceDE w:val="0"/>
        <w:spacing w:after="0" w:line="240" w:lineRule="auto"/>
        <w:ind w:hanging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Экологические связи в живой природе 4 ч.</w:t>
      </w:r>
    </w:p>
    <w:p w14:paraId="0128C362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Экологические связи в живой природе на примере елового леса</w:t>
      </w:r>
      <w:r w:rsidRPr="004C7621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 xml:space="preserve"> («ель и все вокруг него»). Понятия «прямые связи», «косвенные связи</w:t>
      </w:r>
      <w:r w:rsidRPr="004C7621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ar-SA"/>
        </w:rPr>
        <w:t>».</w:t>
      </w:r>
    </w:p>
    <w:p w14:paraId="13DC3296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Сеть питания, или пищевая сеть (рассматривается на при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мере ельника и других примерах по усмотрению учителя).</w:t>
      </w:r>
    </w:p>
    <w:p w14:paraId="018D6FE0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Экологическая пирамида (строится на основе конкретных 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представлений о жизни елового леса: семена ели - лесные мыши, пол</w:t>
      </w:r>
      <w:r w:rsidRPr="004C7621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евки - филин). Значение знаний о пищевой сети и экологической </w:t>
      </w:r>
      <w:r w:rsidRPr="004C7621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пирамиде для охраны природы.</w:t>
      </w:r>
    </w:p>
    <w:p w14:paraId="2A099904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8"/>
          <w:sz w:val="28"/>
          <w:szCs w:val="28"/>
          <w:lang w:eastAsia="ar-SA"/>
        </w:rPr>
        <w:t>Защитные приспособления у растений и животных как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7621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t>проявление тесной связи организмов с окружающей их средой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(острые шипы шиповника, жгучие волоски крапивы, горький вкус полыни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; защитная слизь слизня, раковины улитки, сходство мух-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осовидок 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и ос, иглы ежа, панцирь черепахи, окраска и поза выпи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другие примеры по выбору учителя).</w:t>
      </w:r>
    </w:p>
    <w:p w14:paraId="4D3FE5DD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7622DD9" w14:textId="77777777" w:rsidR="004C7621" w:rsidRPr="004C7621" w:rsidRDefault="004C7621" w:rsidP="004C7621">
      <w:pPr>
        <w:widowControl w:val="0"/>
        <w:numPr>
          <w:ilvl w:val="0"/>
          <w:numId w:val="10"/>
        </w:numPr>
        <w:tabs>
          <w:tab w:val="left" w:pos="142"/>
          <w:tab w:val="left" w:pos="284"/>
        </w:tabs>
        <w:suppressAutoHyphens/>
        <w:autoSpaceDE w:val="0"/>
        <w:spacing w:after="0" w:line="240" w:lineRule="auto"/>
        <w:ind w:hanging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Охрана растений и живот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oftHyphen/>
        <w:t>ных 6 ч.</w:t>
      </w:r>
    </w:p>
    <w:p w14:paraId="7C859A25" w14:textId="77777777" w:rsidR="004C7621" w:rsidRPr="004C7621" w:rsidRDefault="004C7621" w:rsidP="004C7621">
      <w:pPr>
        <w:widowControl w:val="0"/>
        <w:tabs>
          <w:tab w:val="left" w:pos="0"/>
          <w:tab w:val="left" w:pos="142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>Охраняемые природные территории: заповедники, заказ</w:t>
      </w:r>
      <w:r w:rsidRPr="004C7621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ники, </w:t>
      </w:r>
      <w:r w:rsidRPr="004C7621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ar-SA"/>
        </w:rPr>
        <w:t>микрозаказники, национальные</w:t>
      </w:r>
      <w:r w:rsidRPr="004C762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ar-SA"/>
        </w:rPr>
        <w:t xml:space="preserve"> </w:t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парки. Памятники приро</w:t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ды. Ботанические сады и </w:t>
      </w:r>
      <w:r w:rsidRPr="004C7621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ar-SA"/>
        </w:rPr>
        <w:t xml:space="preserve">зоопарки </w:t>
      </w:r>
      <w:r w:rsidRPr="004C7621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>как места сохранения и раз</w:t>
      </w:r>
      <w:r w:rsidRPr="004C7621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t>множения редких видов растений и животных. Питомники ред</w:t>
      </w:r>
      <w:r w:rsidRPr="004C7621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ких видов.</w:t>
      </w:r>
    </w:p>
    <w:p w14:paraId="2C77861D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Мысленное </w:t>
      </w:r>
      <w:r w:rsidRPr="004C7621">
        <w:rPr>
          <w:rFonts w:ascii="Times New Roman" w:eastAsia="Times New Roman" w:hAnsi="Times New Roman" w:cs="Times New Roman"/>
          <w:bCs/>
          <w:spacing w:val="-1"/>
          <w:sz w:val="28"/>
          <w:szCs w:val="28"/>
          <w:lang w:eastAsia="ar-SA"/>
        </w:rPr>
        <w:t>путешествие</w:t>
      </w:r>
      <w:r w:rsidRPr="004C7621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ar-SA"/>
        </w:rPr>
        <w:t xml:space="preserve"> </w:t>
      </w:r>
      <w:r w:rsidRPr="004C762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ПО заповедникам нашей страны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мира </w:t>
      </w:r>
      <w:r w:rsidRPr="004C7621">
        <w:rPr>
          <w:rFonts w:ascii="Times New Roman" w:eastAsia="Times New Roman" w:hAnsi="Times New Roman" w:cs="Times New Roman"/>
          <w:spacing w:val="36"/>
          <w:sz w:val="28"/>
          <w:szCs w:val="28"/>
          <w:lang w:eastAsia="ar-SA"/>
        </w:rPr>
        <w:t>(3-4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конкретных заповедника по выбору учителя и уча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щихся).</w:t>
      </w:r>
    </w:p>
    <w:p w14:paraId="0060C601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E36794" wp14:editId="19098AA9">
                <wp:simplePos x="0" y="0"/>
                <wp:positionH relativeFrom="margin">
                  <wp:posOffset>4514215</wp:posOffset>
                </wp:positionH>
                <wp:positionV relativeFrom="paragraph">
                  <wp:posOffset>5574665</wp:posOffset>
                </wp:positionV>
                <wp:extent cx="0" cy="189230"/>
                <wp:effectExtent l="12700" t="6350" r="6350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7E65AE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355.45pt,438.95pt" to="355.45pt,45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" strokeweight=".09mm">
                <v:stroke joinstyle="miter"/>
                <w10:wrap anchorx="margin"/>
              </v:line>
            </w:pict>
          </mc:Fallback>
        </mc:AlternateContent>
      </w:r>
      <w:r w:rsidRPr="004C7621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92C78" wp14:editId="46CBBE7A">
                <wp:simplePos x="0" y="0"/>
                <wp:positionH relativeFrom="margin">
                  <wp:posOffset>9165590</wp:posOffset>
                </wp:positionH>
                <wp:positionV relativeFrom="paragraph">
                  <wp:posOffset>5715000</wp:posOffset>
                </wp:positionV>
                <wp:extent cx="0" cy="115570"/>
                <wp:effectExtent l="6350" t="13335" r="12700" b="1397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557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58C305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21.7pt,450pt" to="721.7pt,4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" strokeweight=".09mm">
                <v:stroke joinstyle="miter"/>
                <w10:wrap anchorx="margin"/>
              </v:line>
            </w:pict>
          </mc:Fallback>
        </mc:AlternateConten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Представители редких </w:t>
      </w:r>
      <w:proofErr w:type="gramStart"/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организмов  (</w:t>
      </w:r>
      <w:proofErr w:type="gramEnd"/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грибов,  растений, жи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вотных): гриб-баран, подснежник альпийский,  меч-трава, земля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 xml:space="preserve">ничное дерево, бабочка-аполлон, утка-мандаринка, снежный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барс. Особенности их </w:t>
      </w:r>
      <w:r w:rsidRPr="004C76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внешнего</w:t>
      </w:r>
      <w:r w:rsidRPr="004C762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вида, распространения, поведе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t>ния и т.д. Причины сокращения численности этих живых су</w:t>
      </w:r>
      <w:r w:rsidRPr="004C7621">
        <w:rPr>
          <w:rFonts w:ascii="Times New Roman" w:eastAsia="Times New Roman" w:hAnsi="Times New Roman" w:cs="Times New Roman"/>
          <w:spacing w:val="4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ществ, необходимые меры для их охраны.</w:t>
      </w:r>
    </w:p>
    <w:p w14:paraId="1B98C212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11"/>
          <w:sz w:val="28"/>
          <w:szCs w:val="28"/>
          <w:lang w:eastAsia="ar-SA"/>
        </w:rPr>
        <w:t xml:space="preserve">Охраняемые растения: эдельвейс, водяной орех, сон-трава, </w:t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 кувшинка белая, ландыш, колокольчики и др. Особенности </w:t>
      </w:r>
      <w:r w:rsidRPr="004C7621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 xml:space="preserve">их внешнего строения и распространения, легенды и сказания,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связанные с некоторыми из этих растений.</w:t>
      </w:r>
    </w:p>
    <w:p w14:paraId="4E59FEBC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11"/>
          <w:sz w:val="28"/>
          <w:szCs w:val="28"/>
          <w:lang w:eastAsia="ar-SA"/>
        </w:rPr>
      </w:pPr>
      <w:proofErr w:type="gramStart"/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Лекарственные  растения</w:t>
      </w:r>
      <w:proofErr w:type="gramEnd"/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(например, валериана, плаун, </w:t>
      </w:r>
      <w:r w:rsidRPr="004C7621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t xml:space="preserve">Пижма, подорожник, </w:t>
      </w:r>
      <w:r w:rsidRPr="004C7621">
        <w:rPr>
          <w:rFonts w:ascii="Times New Roman" w:eastAsia="Times New Roman" w:hAnsi="Times New Roman" w:cs="Times New Roman"/>
          <w:spacing w:val="3"/>
          <w:sz w:val="28"/>
          <w:szCs w:val="28"/>
          <w:lang w:eastAsia="ar-SA"/>
        </w:rPr>
        <w:lastRenderedPageBreak/>
        <w:t>тысячелистник, пастушья сумка), их важней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шие свойства, правила сбора. Охрана лекарственных расте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-11"/>
          <w:sz w:val="28"/>
          <w:szCs w:val="28"/>
          <w:lang w:eastAsia="ar-SA"/>
        </w:rPr>
        <w:t>ний.</w:t>
      </w:r>
    </w:p>
    <w:p w14:paraId="6D8E647C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proofErr w:type="gramStart"/>
      <w:r w:rsidRPr="004C7621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>Охраняемые  животные</w:t>
      </w:r>
      <w:proofErr w:type="gramEnd"/>
      <w:r w:rsidRPr="004C7621">
        <w:rPr>
          <w:rFonts w:ascii="Times New Roman" w:eastAsia="Times New Roman" w:hAnsi="Times New Roman" w:cs="Times New Roman"/>
          <w:spacing w:val="5"/>
          <w:sz w:val="28"/>
          <w:szCs w:val="28"/>
          <w:lang w:eastAsia="ar-SA"/>
        </w:rPr>
        <w:t>: бабочка «мертвая голова»,  жук-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красотел, орел-беркут, фламинго, морж, тигр и др. Особенности их внешнего вида, распространения, поведения. Причины сокра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щения численности этих животных, и меры их охраны.</w:t>
      </w:r>
    </w:p>
    <w:p w14:paraId="0AB1E25C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История спасения бобра, соболя, стерха - примеры актив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ных действий человека по охране животного мира.</w:t>
      </w:r>
    </w:p>
    <w:p w14:paraId="654599E5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Мысленное путешествие по ботаническим садам и зоо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softHyphen/>
        <w:t xml:space="preserve">паркам </w:t>
      </w:r>
      <w:r w:rsidRPr="004C7621">
        <w:rPr>
          <w:rFonts w:ascii="Times New Roman" w:eastAsia="Times New Roman" w:hAnsi="Times New Roman" w:cs="Times New Roman"/>
          <w:spacing w:val="25"/>
          <w:sz w:val="28"/>
          <w:szCs w:val="28"/>
          <w:lang w:eastAsia="ar-SA"/>
        </w:rPr>
        <w:t>(3-4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 конкретных ботанических сада и зоопарка по выбо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ру учителя и учащихся).</w:t>
      </w:r>
    </w:p>
    <w:p w14:paraId="3A2DC20E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7A6117" w14:textId="77777777" w:rsidR="004C7621" w:rsidRPr="004C7621" w:rsidRDefault="004C7621" w:rsidP="004C7621">
      <w:pPr>
        <w:widowControl w:val="0"/>
        <w:numPr>
          <w:ilvl w:val="0"/>
          <w:numId w:val="10"/>
        </w:numPr>
        <w:tabs>
          <w:tab w:val="left" w:pos="142"/>
          <w:tab w:val="left" w:pos="284"/>
        </w:tabs>
        <w:suppressAutoHyphens/>
        <w:autoSpaceDE w:val="0"/>
        <w:spacing w:after="0" w:line="240" w:lineRule="auto"/>
        <w:ind w:hanging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Экология и здо</w:t>
      </w:r>
      <w:r w:rsidRPr="004C762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oftHyphen/>
        <w:t>ровье человека  7 ч.</w:t>
      </w:r>
    </w:p>
    <w:p w14:paraId="59EB6634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Влияние загрязнения окружающей среды на здоровье че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ловека (на кожу, органы дыхания, </w:t>
      </w:r>
      <w:r w:rsidRPr="004C7621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ar-SA"/>
        </w:rPr>
        <w:t xml:space="preserve">пищеварения </w:t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и т. д.).</w:t>
      </w:r>
    </w:p>
    <w:p w14:paraId="36BCB13B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Пути попадания вредных веществ в организм человека (с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воздухом, водой, пищей). Меры, </w:t>
      </w:r>
      <w:r w:rsidRPr="004C7621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направленные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снижение 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вредного влияния загрязнений на </w:t>
      </w:r>
      <w:r w:rsidRPr="004C7621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ar-SA"/>
        </w:rPr>
        <w:t xml:space="preserve">здоровье 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(очистка используе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мой в быту воды фильтром, использование овощей и фруктов, 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выращенных на своем участке 6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val="en-US" w:eastAsia="ar-SA"/>
        </w:rPr>
        <w:t>e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з применения опасных веществ,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C7621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и т. д.).</w:t>
      </w:r>
    </w:p>
    <w:p w14:paraId="7FE80430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Изготовление школьниками условных знаков к правилам 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>поведения в природе и экологических памяток для младших то</w:t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варищей и для взрослых.</w:t>
      </w:r>
    </w:p>
    <w:p w14:paraId="02F5AAE4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t>Подготовка и проведение школьниками бесед, утренни</w:t>
      </w:r>
      <w:r w:rsidRPr="004C7621">
        <w:rPr>
          <w:rFonts w:ascii="Times New Roman" w:eastAsia="Times New Roman" w:hAnsi="Times New Roman" w:cs="Times New Roman"/>
          <w:spacing w:val="2"/>
          <w:sz w:val="28"/>
          <w:szCs w:val="28"/>
          <w:lang w:eastAsia="ar-SA"/>
        </w:rPr>
        <w:softHyphen/>
      </w:r>
      <w:r w:rsidRPr="004C7621">
        <w:rPr>
          <w:rFonts w:ascii="Times New Roman" w:eastAsia="Times New Roman" w:hAnsi="Times New Roman" w:cs="Times New Roman"/>
          <w:spacing w:val="1"/>
          <w:sz w:val="28"/>
          <w:szCs w:val="28"/>
          <w:lang w:eastAsia="ar-SA"/>
        </w:rPr>
        <w:t xml:space="preserve">ков, КВН экологического содержания, адресованных учащимся 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других классов или дошкольникам.</w:t>
      </w:r>
    </w:p>
    <w:p w14:paraId="25A98D46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Подготовка и проведение школьниками экскурсий в при</w:t>
      </w: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softHyphen/>
        <w:t>роду с учащимися других классов или дошкольниками.</w:t>
      </w:r>
    </w:p>
    <w:p w14:paraId="749D82DB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</w:pPr>
    </w:p>
    <w:p w14:paraId="59B206E4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C7621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Обобщение основных теоретических знаний.</w:t>
      </w:r>
    </w:p>
    <w:p w14:paraId="1DBF3212" w14:textId="77777777" w:rsidR="004C7621" w:rsidRPr="004C7621" w:rsidRDefault="004C7621" w:rsidP="004C7621">
      <w:pPr>
        <w:widowControl w:val="0"/>
        <w:tabs>
          <w:tab w:val="left" w:pos="142"/>
          <w:tab w:val="left" w:pos="284"/>
        </w:tabs>
        <w:suppressAutoHyphens/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4AF09CD4" w14:textId="77777777" w:rsidR="004C7621" w:rsidRPr="004C7621" w:rsidRDefault="004C7621" w:rsidP="004C762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C762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Календарно-тематическое планирование </w:t>
      </w:r>
    </w:p>
    <w:tbl>
      <w:tblPr>
        <w:tblpPr w:leftFromText="180" w:rightFromText="180" w:vertAnchor="text" w:horzAnchor="margin" w:tblpX="183" w:tblpY="328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"/>
        <w:gridCol w:w="998"/>
        <w:gridCol w:w="993"/>
        <w:gridCol w:w="3827"/>
        <w:gridCol w:w="992"/>
        <w:gridCol w:w="3402"/>
      </w:tblGrid>
      <w:tr w:rsidR="004C7621" w:rsidRPr="004C7621" w14:paraId="08E20BCB" w14:textId="77777777" w:rsidTr="00152B79">
        <w:trPr>
          <w:cantSplit/>
          <w:trHeight w:val="272"/>
        </w:trPr>
        <w:tc>
          <w:tcPr>
            <w:tcW w:w="669" w:type="dxa"/>
            <w:vMerge w:val="restart"/>
          </w:tcPr>
          <w:p w14:paraId="0BBD4504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bookmarkStart w:id="1" w:name="_Hlk212812905"/>
            <w:r w:rsidRPr="004C762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№ п/п</w:t>
            </w:r>
          </w:p>
        </w:tc>
        <w:tc>
          <w:tcPr>
            <w:tcW w:w="1991" w:type="dxa"/>
            <w:gridSpan w:val="2"/>
          </w:tcPr>
          <w:p w14:paraId="770D4F51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Дата</w:t>
            </w:r>
          </w:p>
        </w:tc>
        <w:tc>
          <w:tcPr>
            <w:tcW w:w="3827" w:type="dxa"/>
            <w:vMerge w:val="restart"/>
          </w:tcPr>
          <w:p w14:paraId="54A8BE5A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ind w:left="-8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Тема</w:t>
            </w:r>
          </w:p>
          <w:p w14:paraId="689B5A22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ind w:left="-8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урока</w:t>
            </w:r>
          </w:p>
        </w:tc>
        <w:tc>
          <w:tcPr>
            <w:tcW w:w="992" w:type="dxa"/>
            <w:vMerge w:val="restart"/>
          </w:tcPr>
          <w:p w14:paraId="2ADDC995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ind w:hanging="108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14:paraId="198B1CF1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Характеристика деятельности учащихся</w:t>
            </w:r>
          </w:p>
        </w:tc>
      </w:tr>
      <w:tr w:rsidR="004C7621" w:rsidRPr="004C7621" w14:paraId="28B1E3ED" w14:textId="77777777" w:rsidTr="00152B79">
        <w:trPr>
          <w:cantSplit/>
          <w:trHeight w:val="304"/>
        </w:trPr>
        <w:tc>
          <w:tcPr>
            <w:tcW w:w="669" w:type="dxa"/>
            <w:vMerge/>
          </w:tcPr>
          <w:p w14:paraId="62EB0DBC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6E7ADED4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план</w:t>
            </w:r>
          </w:p>
        </w:tc>
        <w:tc>
          <w:tcPr>
            <w:tcW w:w="993" w:type="dxa"/>
          </w:tcPr>
          <w:p w14:paraId="7AC35CAE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  <w:t>факт</w:t>
            </w:r>
          </w:p>
        </w:tc>
        <w:tc>
          <w:tcPr>
            <w:tcW w:w="3827" w:type="dxa"/>
            <w:vMerge/>
          </w:tcPr>
          <w:p w14:paraId="33C76E2E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ind w:left="-8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14:paraId="04DAB501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402" w:type="dxa"/>
            <w:vMerge/>
          </w:tcPr>
          <w:p w14:paraId="555E961E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ind w:firstLine="62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</w:tr>
      <w:tr w:rsidR="004C7621" w:rsidRPr="004C7621" w14:paraId="4D6B7D06" w14:textId="77777777" w:rsidTr="00152B79">
        <w:trPr>
          <w:cantSplit/>
          <w:trHeight w:val="304"/>
        </w:trPr>
        <w:tc>
          <w:tcPr>
            <w:tcW w:w="10881" w:type="dxa"/>
            <w:gridSpan w:val="6"/>
          </w:tcPr>
          <w:p w14:paraId="4B81CB92" w14:textId="77777777" w:rsidR="004C7621" w:rsidRPr="004C7621" w:rsidRDefault="004C7621" w:rsidP="004C7621">
            <w:pPr>
              <w:widowControl w:val="0"/>
              <w:tabs>
                <w:tab w:val="left" w:pos="1483"/>
                <w:tab w:val="left" w:pos="2098"/>
              </w:tabs>
              <w:autoSpaceDE w:val="0"/>
              <w:autoSpaceDN w:val="0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cs-CZ"/>
              </w:rPr>
              <w:t>Пpиpoдa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cs-CZ"/>
              </w:rPr>
              <w:t>нaш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cs-CZ"/>
              </w:rPr>
              <w:t>дoм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(2 ч.)</w:t>
            </w:r>
          </w:p>
        </w:tc>
      </w:tr>
      <w:tr w:rsidR="004C7621" w:rsidRPr="004C7621" w14:paraId="6AEEF66F" w14:textId="77777777" w:rsidTr="00152B79">
        <w:trPr>
          <w:cantSplit/>
          <w:trHeight w:val="304"/>
        </w:trPr>
        <w:tc>
          <w:tcPr>
            <w:tcW w:w="669" w:type="dxa"/>
          </w:tcPr>
          <w:p w14:paraId="2FA838FB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639EBAF1" w14:textId="16B88DF6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4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.09.</w:t>
            </w:r>
          </w:p>
        </w:tc>
        <w:tc>
          <w:tcPr>
            <w:tcW w:w="993" w:type="dxa"/>
          </w:tcPr>
          <w:p w14:paraId="5B768D82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E1FABE2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Пpиpoдa</w:t>
            </w:r>
            <w:r w:rsidRPr="004C7621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в</w:t>
            </w:r>
            <w:r w:rsidRPr="004C7621">
              <w:rPr>
                <w:rFonts w:ascii="Times New Roman" w:eastAsia="Times New Roman" w:hAnsi="Times New Roman" w:cs="Times New Roman"/>
                <w:spacing w:val="-11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мoeй</w:t>
            </w:r>
            <w:r w:rsidRPr="004C7621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       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жизни</w:t>
            </w:r>
          </w:p>
        </w:tc>
        <w:tc>
          <w:tcPr>
            <w:tcW w:w="992" w:type="dxa"/>
          </w:tcPr>
          <w:p w14:paraId="50120060" w14:textId="77777777" w:rsidR="004C7621" w:rsidRPr="004C7621" w:rsidRDefault="004C7621" w:rsidP="004C7621">
            <w:pPr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</w:tcPr>
          <w:p w14:paraId="5DA545B4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Исследуют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(на основе непосредственных наблюдений) связи жизнедеятельности растений, животных и времени года.</w:t>
            </w:r>
          </w:p>
          <w:p w14:paraId="286FFAA3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21" w:rsidRPr="004C7621" w14:paraId="3D9F5273" w14:textId="77777777" w:rsidTr="00152B79">
        <w:trPr>
          <w:cantSplit/>
          <w:trHeight w:val="304"/>
        </w:trPr>
        <w:tc>
          <w:tcPr>
            <w:tcW w:w="669" w:type="dxa"/>
          </w:tcPr>
          <w:p w14:paraId="6C70FB81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56D7561" w14:textId="24E3EEBC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993" w:type="dxa"/>
          </w:tcPr>
          <w:p w14:paraId="133CEB46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31A9886" w14:textId="77777777" w:rsidR="004C7621" w:rsidRPr="004C7621" w:rsidRDefault="004C7621" w:rsidP="004C7621">
            <w:pPr>
              <w:widowControl w:val="0"/>
              <w:tabs>
                <w:tab w:val="left" w:pos="3011"/>
              </w:tabs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Moя poль в жизни</w:t>
            </w:r>
            <w:r w:rsidRPr="004C7621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                      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пpиpoды</w:t>
            </w:r>
          </w:p>
        </w:tc>
        <w:tc>
          <w:tcPr>
            <w:tcW w:w="992" w:type="dxa"/>
          </w:tcPr>
          <w:p w14:paraId="4E5A1A14" w14:textId="77777777" w:rsidR="004C7621" w:rsidRPr="004C7621" w:rsidRDefault="004C7621" w:rsidP="004C7621">
            <w:pPr>
              <w:jc w:val="center"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71A76374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0A78518F" w14:textId="77777777" w:rsidTr="00152B79">
        <w:trPr>
          <w:cantSplit/>
          <w:trHeight w:val="304"/>
        </w:trPr>
        <w:tc>
          <w:tcPr>
            <w:tcW w:w="10881" w:type="dxa"/>
            <w:gridSpan w:val="6"/>
          </w:tcPr>
          <w:p w14:paraId="242AE29E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Растения и животные бли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softHyphen/>
              <w:t>жайшего природного окружения(7 ч.)</w:t>
            </w:r>
          </w:p>
          <w:p w14:paraId="1C447CE6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2C3E0234" w14:textId="77777777" w:rsidTr="00152B79">
        <w:trPr>
          <w:cantSplit/>
          <w:trHeight w:val="304"/>
        </w:trPr>
        <w:tc>
          <w:tcPr>
            <w:tcW w:w="669" w:type="dxa"/>
          </w:tcPr>
          <w:p w14:paraId="44DD91CC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032F1774" w14:textId="5A44F90A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8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993" w:type="dxa"/>
          </w:tcPr>
          <w:p w14:paraId="40A37689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A0744DB" w14:textId="77777777" w:rsidR="004C7621" w:rsidRPr="004C7621" w:rsidRDefault="004C7621" w:rsidP="004C7621">
            <w:pPr>
              <w:widowControl w:val="0"/>
              <w:autoSpaceDE w:val="0"/>
              <w:autoSpaceDN w:val="0"/>
              <w:spacing w:after="0" w:line="310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Kaк</w:t>
            </w:r>
            <w:r w:rsidRPr="004C7621">
              <w:rPr>
                <w:rFonts w:ascii="Times New Roman" w:eastAsia="Times New Roman" w:hAnsi="Times New Roman" w:cs="Times New Roman"/>
                <w:spacing w:val="11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изyчaют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пpиpoдy</w:t>
            </w:r>
          </w:p>
        </w:tc>
        <w:tc>
          <w:tcPr>
            <w:tcW w:w="992" w:type="dxa"/>
          </w:tcPr>
          <w:p w14:paraId="63E9634B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</w:tcPr>
          <w:p w14:paraId="0B931701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Исследуют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(на основе непосредственных наблюдений) связи жизнедеятельности растений, животных и времени года.</w:t>
            </w:r>
          </w:p>
          <w:p w14:paraId="24E64447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Проводят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групповые 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наблюдения во время экскурсии «Времена года в нашем крае</w:t>
            </w: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». Различают 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растения и животных, используя информацию, полученную в ходе наблюдений, чтения, работы с иллюстрациями.</w:t>
            </w:r>
          </w:p>
          <w:p w14:paraId="30D61323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Группируют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(классифицируют) объекты живой или неживой природы по отличительным признакам.</w:t>
            </w:r>
          </w:p>
          <w:p w14:paraId="1FA8FA29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Приводят примеры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14:paraId="3091C592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зависимости удовлетворения потребностей людей от природы, включая потребности Эмоционально-эстетического характера.</w:t>
            </w:r>
          </w:p>
          <w:p w14:paraId="6355413D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Анализировать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влияние современного человека на природу, оценивать примеры зависимости благополучия жизни людей от состояния природы.</w:t>
            </w:r>
          </w:p>
          <w:p w14:paraId="58B49AC6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Характеризовать 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звезд и планет на примере Солнца и Земли.</w:t>
            </w:r>
          </w:p>
          <w:p w14:paraId="23A28110" w14:textId="77777777" w:rsidR="004C7621" w:rsidRPr="00AE12ED" w:rsidRDefault="004C7621" w:rsidP="004C7621">
            <w:pPr>
              <w:shd w:val="clear" w:color="auto" w:fill="FFFFFF"/>
              <w:spacing w:after="0" w:line="240" w:lineRule="auto"/>
              <w:ind w:firstLine="22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2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Работать </w:t>
            </w:r>
            <w:r w:rsidRPr="00AE12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готовыми моделями (глобусом, физической картой): показывать на глобусе и карте материки и океаны.</w:t>
            </w:r>
          </w:p>
        </w:tc>
      </w:tr>
      <w:tr w:rsidR="004C7621" w:rsidRPr="004C7621" w14:paraId="76339AC1" w14:textId="77777777" w:rsidTr="00152B79">
        <w:trPr>
          <w:cantSplit/>
          <w:trHeight w:val="304"/>
        </w:trPr>
        <w:tc>
          <w:tcPr>
            <w:tcW w:w="669" w:type="dxa"/>
          </w:tcPr>
          <w:p w14:paraId="61E751FD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02415398" w14:textId="25A71130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5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.09</w:t>
            </w:r>
          </w:p>
        </w:tc>
        <w:tc>
          <w:tcPr>
            <w:tcW w:w="993" w:type="dxa"/>
          </w:tcPr>
          <w:p w14:paraId="1F30AB4A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927EAC9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Экскурсии.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 xml:space="preserve"> Пpиpoдa</w:t>
            </w:r>
            <w:r w:rsidRPr="004C7621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pacing w:val="-67"/>
                <w:sz w:val="28"/>
                <w:szCs w:val="28"/>
              </w:rPr>
              <w:t xml:space="preserve">           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вoкpyг</w:t>
            </w:r>
            <w:r w:rsidRPr="004C762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мeня</w:t>
            </w:r>
          </w:p>
        </w:tc>
        <w:tc>
          <w:tcPr>
            <w:tcW w:w="992" w:type="dxa"/>
          </w:tcPr>
          <w:p w14:paraId="7B66F4A3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37C40654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3EFEF9C8" w14:textId="77777777" w:rsidTr="00152B79">
        <w:trPr>
          <w:cantSplit/>
          <w:trHeight w:val="304"/>
        </w:trPr>
        <w:tc>
          <w:tcPr>
            <w:tcW w:w="669" w:type="dxa"/>
          </w:tcPr>
          <w:p w14:paraId="34C4E0F0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7FF636B8" w14:textId="7FEC0248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2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993" w:type="dxa"/>
          </w:tcPr>
          <w:p w14:paraId="239E2163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473A637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cs-CZ"/>
              </w:rPr>
              <w:t>Pacтeния</w:t>
            </w:r>
            <w:r w:rsidRPr="004C7621">
              <w:rPr>
                <w:rFonts w:ascii="Times New Roman" w:eastAsia="Times New Roman" w:hAnsi="Times New Roman" w:cs="Times New Roman"/>
                <w:spacing w:val="-16"/>
                <w:w w:val="105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pacing w:val="-1"/>
                <w:w w:val="105"/>
                <w:sz w:val="28"/>
                <w:szCs w:val="28"/>
                <w:lang w:val="cs-CZ"/>
              </w:rPr>
              <w:t>oceнью</w:t>
            </w:r>
          </w:p>
        </w:tc>
        <w:tc>
          <w:tcPr>
            <w:tcW w:w="992" w:type="dxa"/>
          </w:tcPr>
          <w:p w14:paraId="63BC37E3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46B8EA3D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5005EF4A" w14:textId="77777777" w:rsidTr="00152B79">
        <w:trPr>
          <w:cantSplit/>
          <w:trHeight w:val="304"/>
        </w:trPr>
        <w:tc>
          <w:tcPr>
            <w:tcW w:w="669" w:type="dxa"/>
          </w:tcPr>
          <w:p w14:paraId="56C13C68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4E3737F3" w14:textId="28235C58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9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993" w:type="dxa"/>
          </w:tcPr>
          <w:p w14:paraId="376A3AC5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15D7B13" w14:textId="77777777" w:rsidR="004C7621" w:rsidRPr="004C7621" w:rsidRDefault="004C7621" w:rsidP="004C7621">
            <w:pPr>
              <w:widowControl w:val="0"/>
              <w:autoSpaceDE w:val="0"/>
              <w:autoSpaceDN w:val="0"/>
              <w:spacing w:after="0" w:line="310" w:lineRule="exact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Взaимocвязь</w:t>
            </w:r>
            <w:r w:rsidRPr="004C7621">
              <w:rPr>
                <w:rFonts w:ascii="Times New Roman" w:eastAsia="Times New Roman" w:hAnsi="Times New Roman" w:cs="Times New Roman"/>
                <w:spacing w:val="24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pacтитeльнoгo</w:t>
            </w:r>
            <w:r w:rsidRPr="004C7621">
              <w:rPr>
                <w:rFonts w:ascii="Times New Roman" w:eastAsia="Times New Roman" w:hAnsi="Times New Roman" w:cs="Times New Roman"/>
                <w:spacing w:val="28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и</w:t>
            </w:r>
          </w:p>
          <w:p w14:paraId="7A4743C4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живoтнoгo</w:t>
            </w:r>
            <w:r w:rsidRPr="004C7621">
              <w:rPr>
                <w:rFonts w:ascii="Times New Roman" w:eastAsia="Times New Roman" w:hAnsi="Times New Roman" w:cs="Times New Roman"/>
                <w:spacing w:val="19"/>
                <w:sz w:val="28"/>
                <w:szCs w:val="28"/>
                <w:lang w:val="cs-CZ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  <w:t>миpa</w:t>
            </w:r>
          </w:p>
        </w:tc>
        <w:tc>
          <w:tcPr>
            <w:tcW w:w="992" w:type="dxa"/>
          </w:tcPr>
          <w:p w14:paraId="1AFFBB6E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5FC62853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64B899D3" w14:textId="77777777" w:rsidTr="00152B79">
        <w:trPr>
          <w:cantSplit/>
          <w:trHeight w:val="462"/>
        </w:trPr>
        <w:tc>
          <w:tcPr>
            <w:tcW w:w="669" w:type="dxa"/>
          </w:tcPr>
          <w:p w14:paraId="0EB9BC62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067CAE8F" w14:textId="10451ECD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6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993" w:type="dxa"/>
          </w:tcPr>
          <w:p w14:paraId="784144D7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AFAE257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Представители редких организмов. </w:t>
            </w:r>
          </w:p>
        </w:tc>
        <w:tc>
          <w:tcPr>
            <w:tcW w:w="992" w:type="dxa"/>
          </w:tcPr>
          <w:p w14:paraId="05CA15BA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34B02643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22BC28D3" w14:textId="77777777" w:rsidTr="00152B79">
        <w:trPr>
          <w:cantSplit/>
          <w:trHeight w:val="304"/>
        </w:trPr>
        <w:tc>
          <w:tcPr>
            <w:tcW w:w="669" w:type="dxa"/>
          </w:tcPr>
          <w:p w14:paraId="18F22A6B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14:paraId="1D51FA87" w14:textId="1D20D37C" w:rsidR="004C7621" w:rsidRPr="004C7621" w:rsidRDefault="004C7621" w:rsidP="004C762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  <w:r w:rsidR="00AE12ED"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3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.10</w:t>
            </w:r>
          </w:p>
        </w:tc>
        <w:tc>
          <w:tcPr>
            <w:tcW w:w="993" w:type="dxa"/>
          </w:tcPr>
          <w:p w14:paraId="6D04D499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D5CDD54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Охраняемые природные территории: заповедники, заказники, национальные парки. Памятники приро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ды.</w:t>
            </w:r>
          </w:p>
        </w:tc>
        <w:tc>
          <w:tcPr>
            <w:tcW w:w="992" w:type="dxa"/>
          </w:tcPr>
          <w:p w14:paraId="1EA3C126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0B359C5C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21" w:rsidRPr="004C7621" w14:paraId="1E7BA922" w14:textId="77777777" w:rsidTr="00152B79">
        <w:trPr>
          <w:cantSplit/>
          <w:trHeight w:val="304"/>
        </w:trPr>
        <w:tc>
          <w:tcPr>
            <w:tcW w:w="669" w:type="dxa"/>
          </w:tcPr>
          <w:p w14:paraId="2776F15C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19160D92" w14:textId="4D67129E" w:rsidR="004C7621" w:rsidRPr="00AE12ED" w:rsidRDefault="00AE12ED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06</w:t>
            </w:r>
            <w:r w:rsidR="004C7621"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14:paraId="7E1367E3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985651A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Питомники ред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ких видов.</w:t>
            </w:r>
          </w:p>
        </w:tc>
        <w:tc>
          <w:tcPr>
            <w:tcW w:w="992" w:type="dxa"/>
          </w:tcPr>
          <w:p w14:paraId="1D84772E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7DDCE64A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6A119F1D" w14:textId="77777777" w:rsidTr="00152B79">
        <w:trPr>
          <w:cantSplit/>
          <w:trHeight w:val="304"/>
        </w:trPr>
        <w:tc>
          <w:tcPr>
            <w:tcW w:w="10881" w:type="dxa"/>
            <w:gridSpan w:val="6"/>
          </w:tcPr>
          <w:p w14:paraId="091447C2" w14:textId="77777777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cs-CZ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Роль неживой природы в жизни живого (3 ч.)</w:t>
            </w:r>
          </w:p>
        </w:tc>
      </w:tr>
      <w:tr w:rsidR="004C7621" w:rsidRPr="004C7621" w14:paraId="2584F1AC" w14:textId="77777777" w:rsidTr="00152B79">
        <w:trPr>
          <w:cantSplit/>
          <w:trHeight w:val="304"/>
        </w:trPr>
        <w:tc>
          <w:tcPr>
            <w:tcW w:w="669" w:type="dxa"/>
          </w:tcPr>
          <w:p w14:paraId="4111F9DF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69ABADC9" w14:textId="2DB658B1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3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993" w:type="dxa"/>
          </w:tcPr>
          <w:p w14:paraId="7A36E6AF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73CD2A5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Роль света в жизни  растений и животных.</w:t>
            </w:r>
          </w:p>
        </w:tc>
        <w:tc>
          <w:tcPr>
            <w:tcW w:w="992" w:type="dxa"/>
          </w:tcPr>
          <w:p w14:paraId="6369BC36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</w:tcPr>
          <w:p w14:paraId="6A664D44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Рассказывают 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 роли животных в природе и жизни людей (на примере своей местности).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Наблюдают простейшие опыты по изучению свойств воды. Характеризуют свойства воды, круговорот воды в природе. Оценивают 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чистоту воды в водоёме и в системе водоснабжения своего края.</w:t>
            </w:r>
          </w:p>
          <w:p w14:paraId="71AF07E3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Извлекают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proofErr w:type="gramEnd"/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заданию учителя) необходимую информацию из учебника и дополнительных источников знаний (словарей, энциклопедий, справочников) о природных сообществах и </w:t>
            </w: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обсуждают 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полученные сведения.</w:t>
            </w:r>
          </w:p>
          <w:p w14:paraId="62CE75AA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Моделируют 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ситуации по сохранению природы и ее защите.</w:t>
            </w:r>
          </w:p>
        </w:tc>
      </w:tr>
      <w:tr w:rsidR="004C7621" w:rsidRPr="004C7621" w14:paraId="0356A25D" w14:textId="77777777" w:rsidTr="00152B79">
        <w:trPr>
          <w:cantSplit/>
          <w:trHeight w:val="2872"/>
        </w:trPr>
        <w:tc>
          <w:tcPr>
            <w:tcW w:w="669" w:type="dxa"/>
          </w:tcPr>
          <w:p w14:paraId="78381113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19F3EB95" w14:textId="6F25BF23" w:rsidR="004C7621" w:rsidRPr="004C7621" w:rsidRDefault="00AE12ED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20</w:t>
            </w:r>
            <w:r w:rsidR="004C7621"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993" w:type="dxa"/>
          </w:tcPr>
          <w:p w14:paraId="3DA17956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6B8B9A5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Роль ветра в жизни растений и живот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ных.</w:t>
            </w:r>
          </w:p>
        </w:tc>
        <w:tc>
          <w:tcPr>
            <w:tcW w:w="992" w:type="dxa"/>
          </w:tcPr>
          <w:p w14:paraId="27B6F43E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30C4A765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2E8547DF" w14:textId="77777777" w:rsidTr="00152B79">
        <w:trPr>
          <w:cantSplit/>
          <w:trHeight w:val="4477"/>
        </w:trPr>
        <w:tc>
          <w:tcPr>
            <w:tcW w:w="669" w:type="dxa"/>
          </w:tcPr>
          <w:p w14:paraId="2D9F8701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5C0AF433" w14:textId="464C2CEA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7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.11</w:t>
            </w:r>
          </w:p>
        </w:tc>
        <w:tc>
          <w:tcPr>
            <w:tcW w:w="993" w:type="dxa"/>
          </w:tcPr>
          <w:p w14:paraId="2B472344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6320C044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Вода и жизнь. </w:t>
            </w:r>
          </w:p>
        </w:tc>
        <w:tc>
          <w:tcPr>
            <w:tcW w:w="992" w:type="dxa"/>
          </w:tcPr>
          <w:p w14:paraId="7A7CE55D" w14:textId="77777777" w:rsidR="004C7621" w:rsidRPr="004C7621" w:rsidRDefault="004C7621" w:rsidP="004C762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247819DF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3980C548" w14:textId="77777777" w:rsidTr="00152B79">
        <w:trPr>
          <w:cantSplit/>
          <w:trHeight w:val="304"/>
        </w:trPr>
        <w:tc>
          <w:tcPr>
            <w:tcW w:w="10881" w:type="dxa"/>
            <w:gridSpan w:val="6"/>
          </w:tcPr>
          <w:p w14:paraId="4A22F0E8" w14:textId="77777777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Разнообразие живой при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softHyphen/>
              <w:t>роды (5 ч.)</w:t>
            </w:r>
          </w:p>
        </w:tc>
      </w:tr>
      <w:tr w:rsidR="004C7621" w:rsidRPr="004C7621" w14:paraId="0EAFE175" w14:textId="77777777" w:rsidTr="00152B79">
        <w:trPr>
          <w:cantSplit/>
          <w:trHeight w:val="304"/>
        </w:trPr>
        <w:tc>
          <w:tcPr>
            <w:tcW w:w="669" w:type="dxa"/>
          </w:tcPr>
          <w:p w14:paraId="1C1D1C32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23CF771E" w14:textId="5CE36A40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4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993" w:type="dxa"/>
          </w:tcPr>
          <w:p w14:paraId="69198247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2A7C978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Разнообразие живых обитателей почвы.  </w:t>
            </w:r>
          </w:p>
        </w:tc>
        <w:tc>
          <w:tcPr>
            <w:tcW w:w="992" w:type="dxa"/>
          </w:tcPr>
          <w:p w14:paraId="49E8B4BE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</w:tcPr>
          <w:p w14:paraId="7F6AC70B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Объясняют 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влияние человека на природу.</w:t>
            </w:r>
          </w:p>
          <w:p w14:paraId="3E62F206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Извлекают 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 заданию учителя) необходимую информацию из учебника и дополнительных источников знаний (словарей, энциклопедий, справочников) о природных сообществах и </w:t>
            </w: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обсуждают 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полученные сведения.</w:t>
            </w:r>
          </w:p>
          <w:p w14:paraId="74EBA1EC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336D5796" w14:textId="77777777" w:rsidTr="00152B79">
        <w:trPr>
          <w:cantSplit/>
          <w:trHeight w:val="304"/>
        </w:trPr>
        <w:tc>
          <w:tcPr>
            <w:tcW w:w="669" w:type="dxa"/>
          </w:tcPr>
          <w:p w14:paraId="0C690FC3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358E5F8B" w14:textId="31DBBEDF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1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993" w:type="dxa"/>
          </w:tcPr>
          <w:p w14:paraId="31F417B6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C3E6E24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Многообразие растений: знакомство с интересными пред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ставителями групп растений</w:t>
            </w:r>
          </w:p>
        </w:tc>
        <w:tc>
          <w:tcPr>
            <w:tcW w:w="992" w:type="dxa"/>
          </w:tcPr>
          <w:p w14:paraId="021450CB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606C3D02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21" w:rsidRPr="004C7621" w14:paraId="4865297E" w14:textId="77777777" w:rsidTr="00152B79">
        <w:trPr>
          <w:cantSplit/>
          <w:trHeight w:val="304"/>
        </w:trPr>
        <w:tc>
          <w:tcPr>
            <w:tcW w:w="669" w:type="dxa"/>
          </w:tcPr>
          <w:p w14:paraId="04C5E884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3775CD52" w14:textId="7B41661B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8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993" w:type="dxa"/>
          </w:tcPr>
          <w:p w14:paraId="3D529390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3F3CDD0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Знакомство с хвощами и плаунами.</w:t>
            </w:r>
          </w:p>
        </w:tc>
        <w:tc>
          <w:tcPr>
            <w:tcW w:w="992" w:type="dxa"/>
          </w:tcPr>
          <w:p w14:paraId="5B2B5783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28C92A36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5A067E03" w14:textId="77777777" w:rsidTr="00152B79">
        <w:trPr>
          <w:cantSplit/>
          <w:trHeight w:val="304"/>
        </w:trPr>
        <w:tc>
          <w:tcPr>
            <w:tcW w:w="669" w:type="dxa"/>
          </w:tcPr>
          <w:p w14:paraId="6BF59260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46FD5147" w14:textId="20B37695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5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.12</w:t>
            </w:r>
          </w:p>
        </w:tc>
        <w:tc>
          <w:tcPr>
            <w:tcW w:w="993" w:type="dxa"/>
          </w:tcPr>
          <w:p w14:paraId="7F23F9EA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2378025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Многообразие животных: черви, моллюски, </w:t>
            </w:r>
            <w:proofErr w:type="gramStart"/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ракообразные ,</w:t>
            </w:r>
            <w:proofErr w:type="gramEnd"/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паукообразные</w:t>
            </w:r>
          </w:p>
        </w:tc>
        <w:tc>
          <w:tcPr>
            <w:tcW w:w="992" w:type="dxa"/>
          </w:tcPr>
          <w:p w14:paraId="463BC1EA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7D8B09DE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1BF89C60" w14:textId="77777777" w:rsidTr="00152B79">
        <w:trPr>
          <w:cantSplit/>
          <w:trHeight w:val="304"/>
        </w:trPr>
        <w:tc>
          <w:tcPr>
            <w:tcW w:w="669" w:type="dxa"/>
          </w:tcPr>
          <w:p w14:paraId="461D1660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64F0402F" w14:textId="5EAB1FF4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5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993" w:type="dxa"/>
          </w:tcPr>
          <w:p w14:paraId="6FDB26B5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568F393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Грибы и лишайники как особые группы живых существ.</w:t>
            </w:r>
          </w:p>
        </w:tc>
        <w:tc>
          <w:tcPr>
            <w:tcW w:w="992" w:type="dxa"/>
          </w:tcPr>
          <w:p w14:paraId="66553820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6E5708C7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63005569" w14:textId="77777777" w:rsidTr="00152B79">
        <w:trPr>
          <w:cantSplit/>
          <w:trHeight w:val="304"/>
        </w:trPr>
        <w:tc>
          <w:tcPr>
            <w:tcW w:w="10881" w:type="dxa"/>
            <w:gridSpan w:val="6"/>
          </w:tcPr>
          <w:p w14:paraId="2B93DFE0" w14:textId="77777777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Экологические связи в живой природе (4 ч.)</w:t>
            </w:r>
          </w:p>
        </w:tc>
      </w:tr>
      <w:tr w:rsidR="004C7621" w:rsidRPr="004C7621" w14:paraId="0E306C2C" w14:textId="77777777" w:rsidTr="00152B79">
        <w:trPr>
          <w:cantSplit/>
          <w:trHeight w:val="304"/>
        </w:trPr>
        <w:tc>
          <w:tcPr>
            <w:tcW w:w="669" w:type="dxa"/>
          </w:tcPr>
          <w:p w14:paraId="1ED99076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1B87C740" w14:textId="1FB09AF7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2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993" w:type="dxa"/>
          </w:tcPr>
          <w:p w14:paraId="42F3A78F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86FF377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Экологические связи в живой природе на примере елового леса </w:t>
            </w:r>
          </w:p>
        </w:tc>
        <w:tc>
          <w:tcPr>
            <w:tcW w:w="992" w:type="dxa"/>
          </w:tcPr>
          <w:p w14:paraId="19DBDFE5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</w:tcPr>
          <w:p w14:paraId="2329087E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Объясняют 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влияние человека на природу.</w:t>
            </w:r>
          </w:p>
          <w:p w14:paraId="78379B5E" w14:textId="77777777" w:rsidR="004C7621" w:rsidRPr="004C7621" w:rsidRDefault="004C7621" w:rsidP="004C762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Извлекают 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 заданию учителя) необходимую информацию из учебника и дополнительных источников знаний (словарей, энциклопедий, справочников) о природных сообществах и </w:t>
            </w:r>
            <w:r w:rsidRPr="004C762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обсуждают </w:t>
            </w:r>
            <w:r w:rsidRPr="004C76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полученные сведения.</w:t>
            </w:r>
          </w:p>
          <w:p w14:paraId="08505DF0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C7621" w:rsidRPr="004C7621" w14:paraId="3B1C6B6A" w14:textId="77777777" w:rsidTr="00152B79">
        <w:trPr>
          <w:cantSplit/>
          <w:trHeight w:val="304"/>
        </w:trPr>
        <w:tc>
          <w:tcPr>
            <w:tcW w:w="669" w:type="dxa"/>
          </w:tcPr>
          <w:p w14:paraId="72B29F5C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49988249" w14:textId="0AF056A8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9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.01</w:t>
            </w:r>
          </w:p>
        </w:tc>
        <w:tc>
          <w:tcPr>
            <w:tcW w:w="993" w:type="dxa"/>
          </w:tcPr>
          <w:p w14:paraId="7ACAF9B7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57DAE175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Сеть питания, или пищевая сеть</w:t>
            </w:r>
          </w:p>
        </w:tc>
        <w:tc>
          <w:tcPr>
            <w:tcW w:w="992" w:type="dxa"/>
          </w:tcPr>
          <w:p w14:paraId="030828A3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6B0BB49A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6A1FAD37" w14:textId="77777777" w:rsidTr="00152B79">
        <w:trPr>
          <w:cantSplit/>
          <w:trHeight w:val="304"/>
        </w:trPr>
        <w:tc>
          <w:tcPr>
            <w:tcW w:w="669" w:type="dxa"/>
          </w:tcPr>
          <w:p w14:paraId="4C518877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6EED1797" w14:textId="47AD4EE4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5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993" w:type="dxa"/>
          </w:tcPr>
          <w:p w14:paraId="18AEFE4F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C5ED952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Экологическая пирамида. </w:t>
            </w:r>
          </w:p>
        </w:tc>
        <w:tc>
          <w:tcPr>
            <w:tcW w:w="992" w:type="dxa"/>
          </w:tcPr>
          <w:p w14:paraId="2DC3D03E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4C18AFDE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6351CF0B" w14:textId="77777777" w:rsidTr="00152B79">
        <w:trPr>
          <w:cantSplit/>
          <w:trHeight w:val="304"/>
        </w:trPr>
        <w:tc>
          <w:tcPr>
            <w:tcW w:w="669" w:type="dxa"/>
          </w:tcPr>
          <w:p w14:paraId="5C450174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5E559D40" w14:textId="5F841A6C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2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993" w:type="dxa"/>
          </w:tcPr>
          <w:p w14:paraId="157E7F7D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0ED8CB8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Защитные приспособления у растений и </w:t>
            </w:r>
            <w:proofErr w:type="gramStart"/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животных .</w:t>
            </w:r>
            <w:proofErr w:type="gramEnd"/>
          </w:p>
        </w:tc>
        <w:tc>
          <w:tcPr>
            <w:tcW w:w="992" w:type="dxa"/>
          </w:tcPr>
          <w:p w14:paraId="243C2C10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337324A6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6828AF9C" w14:textId="77777777" w:rsidTr="00152B79">
        <w:trPr>
          <w:cantSplit/>
          <w:trHeight w:val="304"/>
        </w:trPr>
        <w:tc>
          <w:tcPr>
            <w:tcW w:w="10881" w:type="dxa"/>
            <w:gridSpan w:val="6"/>
          </w:tcPr>
          <w:p w14:paraId="5480B18F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Охрана растений и живот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softHyphen/>
              <w:t>ных (6 ч.)</w:t>
            </w:r>
          </w:p>
        </w:tc>
      </w:tr>
      <w:tr w:rsidR="004C7621" w:rsidRPr="004C7621" w14:paraId="755234CF" w14:textId="77777777" w:rsidTr="00152B79">
        <w:trPr>
          <w:cantSplit/>
          <w:trHeight w:val="304"/>
        </w:trPr>
        <w:tc>
          <w:tcPr>
            <w:tcW w:w="669" w:type="dxa"/>
          </w:tcPr>
          <w:p w14:paraId="7BE5ECC1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3EB89655" w14:textId="3462C575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9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993" w:type="dxa"/>
          </w:tcPr>
          <w:p w14:paraId="4A6C1C36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0831B96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Охраняемые растения. </w:t>
            </w:r>
          </w:p>
        </w:tc>
        <w:tc>
          <w:tcPr>
            <w:tcW w:w="992" w:type="dxa"/>
          </w:tcPr>
          <w:p w14:paraId="30C60669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</w:tcPr>
          <w:p w14:paraId="37F0B779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Характеризуют  особенности внешнего строения и распространения, легенды и сказания об исчезающих растениях.</w:t>
            </w:r>
          </w:p>
          <w:p w14:paraId="28BB61D1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Рассказывают о лекарственных растениях, их важ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нейших свойствах, правилах сбора.</w:t>
            </w:r>
          </w:p>
          <w:p w14:paraId="37A465FE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Выясняют причины сокра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щения численности животных и меры их охраны.</w:t>
            </w:r>
          </w:p>
          <w:p w14:paraId="38E99DA9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Приводят  примеры актив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ных действий человека по охране растений и животных</w:t>
            </w:r>
          </w:p>
        </w:tc>
      </w:tr>
      <w:tr w:rsidR="004C7621" w:rsidRPr="004C7621" w14:paraId="4F4B48EF" w14:textId="77777777" w:rsidTr="00152B79">
        <w:trPr>
          <w:cantSplit/>
          <w:trHeight w:val="304"/>
        </w:trPr>
        <w:tc>
          <w:tcPr>
            <w:tcW w:w="669" w:type="dxa"/>
          </w:tcPr>
          <w:p w14:paraId="6DC0CFEC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18F59223" w14:textId="7DEFBCAF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6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.02</w:t>
            </w:r>
          </w:p>
        </w:tc>
        <w:tc>
          <w:tcPr>
            <w:tcW w:w="993" w:type="dxa"/>
          </w:tcPr>
          <w:p w14:paraId="1FF416DE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21E076E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лекарственных растений</w:t>
            </w:r>
          </w:p>
        </w:tc>
        <w:tc>
          <w:tcPr>
            <w:tcW w:w="992" w:type="dxa"/>
          </w:tcPr>
          <w:p w14:paraId="050FFD6D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5179F8D1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7621" w:rsidRPr="004C7621" w14:paraId="163FD42E" w14:textId="77777777" w:rsidTr="00152B79">
        <w:trPr>
          <w:cantSplit/>
          <w:trHeight w:val="304"/>
        </w:trPr>
        <w:tc>
          <w:tcPr>
            <w:tcW w:w="669" w:type="dxa"/>
          </w:tcPr>
          <w:p w14:paraId="1639DEF4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452B0038" w14:textId="6BD32D0A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5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993" w:type="dxa"/>
          </w:tcPr>
          <w:p w14:paraId="1DB44C6C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8E48A2D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Охраняемые животные. </w:t>
            </w:r>
          </w:p>
        </w:tc>
        <w:tc>
          <w:tcPr>
            <w:tcW w:w="992" w:type="dxa"/>
          </w:tcPr>
          <w:p w14:paraId="6295AA00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22A7B10C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7621" w:rsidRPr="004C7621" w14:paraId="4A62376D" w14:textId="77777777" w:rsidTr="00152B79">
        <w:trPr>
          <w:cantSplit/>
          <w:trHeight w:val="304"/>
        </w:trPr>
        <w:tc>
          <w:tcPr>
            <w:tcW w:w="669" w:type="dxa"/>
          </w:tcPr>
          <w:p w14:paraId="29BBB2BE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20C4E82F" w14:textId="35E00EB4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2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993" w:type="dxa"/>
          </w:tcPr>
          <w:p w14:paraId="3D0C1FA7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5271593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Охрана животного мира.</w:t>
            </w:r>
          </w:p>
        </w:tc>
        <w:tc>
          <w:tcPr>
            <w:tcW w:w="992" w:type="dxa"/>
          </w:tcPr>
          <w:p w14:paraId="17735BF5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3F9B7848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4C7621" w:rsidRPr="004C7621" w14:paraId="38469604" w14:textId="77777777" w:rsidTr="00152B79">
        <w:trPr>
          <w:cantSplit/>
          <w:trHeight w:val="304"/>
        </w:trPr>
        <w:tc>
          <w:tcPr>
            <w:tcW w:w="669" w:type="dxa"/>
          </w:tcPr>
          <w:p w14:paraId="34F51F33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3ABAAFC2" w14:textId="09740161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9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993" w:type="dxa"/>
          </w:tcPr>
          <w:p w14:paraId="26F58337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33B79160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Виртуальное путешествие по ботаническим садам и зоо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 xml:space="preserve">паркам </w:t>
            </w:r>
          </w:p>
        </w:tc>
        <w:tc>
          <w:tcPr>
            <w:tcW w:w="992" w:type="dxa"/>
          </w:tcPr>
          <w:p w14:paraId="2450D2CA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4BB34ABA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2AC7B18F" w14:textId="77777777" w:rsidTr="00152B79">
        <w:trPr>
          <w:cantSplit/>
          <w:trHeight w:val="304"/>
        </w:trPr>
        <w:tc>
          <w:tcPr>
            <w:tcW w:w="669" w:type="dxa"/>
          </w:tcPr>
          <w:p w14:paraId="06F5E622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228A4F31" w14:textId="4EC11369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AE12ED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6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.03</w:t>
            </w:r>
          </w:p>
        </w:tc>
        <w:tc>
          <w:tcPr>
            <w:tcW w:w="993" w:type="dxa"/>
          </w:tcPr>
          <w:p w14:paraId="2F0CBE0E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16E3DBDB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Мастерим домики для птиц.</w:t>
            </w:r>
          </w:p>
        </w:tc>
        <w:tc>
          <w:tcPr>
            <w:tcW w:w="992" w:type="dxa"/>
          </w:tcPr>
          <w:p w14:paraId="3E761FF3" w14:textId="77777777" w:rsidR="004C7621" w:rsidRPr="004C7621" w:rsidRDefault="004C7621" w:rsidP="004C7621">
            <w:pPr>
              <w:jc w:val="center"/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54B47A61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1C500CB8" w14:textId="77777777" w:rsidTr="00152B79">
        <w:trPr>
          <w:cantSplit/>
          <w:trHeight w:val="304"/>
        </w:trPr>
        <w:tc>
          <w:tcPr>
            <w:tcW w:w="10881" w:type="dxa"/>
            <w:gridSpan w:val="6"/>
          </w:tcPr>
          <w:p w14:paraId="49F37804" w14:textId="77777777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Экология и здо</w:t>
            </w:r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softHyphen/>
              <w:t xml:space="preserve">ровье человека </w:t>
            </w:r>
            <w:proofErr w:type="gramStart"/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( 7</w:t>
            </w:r>
            <w:proofErr w:type="gramEnd"/>
            <w:r w:rsidRPr="004C76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ч.)</w:t>
            </w:r>
          </w:p>
        </w:tc>
      </w:tr>
      <w:tr w:rsidR="004C7621" w:rsidRPr="004C7621" w14:paraId="42801000" w14:textId="77777777" w:rsidTr="00152B79">
        <w:trPr>
          <w:cantSplit/>
          <w:trHeight w:val="304"/>
        </w:trPr>
        <w:tc>
          <w:tcPr>
            <w:tcW w:w="669" w:type="dxa"/>
          </w:tcPr>
          <w:p w14:paraId="4604AB76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3C32A5AF" w14:textId="1E256E25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4A3EBE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9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993" w:type="dxa"/>
          </w:tcPr>
          <w:p w14:paraId="7E0AFFEA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0708AFF1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Загрязнение природы.</w:t>
            </w:r>
          </w:p>
          <w:p w14:paraId="735274CF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</w:tcPr>
          <w:p w14:paraId="3D58153F" w14:textId="77777777" w:rsidR="004C7621" w:rsidRPr="004C7621" w:rsidRDefault="004C7621" w:rsidP="004C7621">
            <w:pPr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 w:val="restart"/>
          </w:tcPr>
          <w:p w14:paraId="7733E906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Изготавливают условные знаков к правилам поведения в природе и экологические памятки.</w:t>
            </w:r>
          </w:p>
          <w:p w14:paraId="1D7F94E6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Приводят  примеры актив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ных действий человека по охране природы</w:t>
            </w:r>
          </w:p>
        </w:tc>
      </w:tr>
      <w:tr w:rsidR="004C7621" w:rsidRPr="004C7621" w14:paraId="182936F9" w14:textId="77777777" w:rsidTr="00152B79">
        <w:trPr>
          <w:cantSplit/>
          <w:trHeight w:val="304"/>
        </w:trPr>
        <w:tc>
          <w:tcPr>
            <w:tcW w:w="669" w:type="dxa"/>
          </w:tcPr>
          <w:p w14:paraId="45F29EAD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07BE220D" w14:textId="0525327B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4A3EBE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6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993" w:type="dxa"/>
          </w:tcPr>
          <w:p w14:paraId="242CFFFA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</w:tcPr>
          <w:p w14:paraId="6D64D696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Влияние загрязнения окружающей среды на здоровье че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ловека</w:t>
            </w:r>
          </w:p>
        </w:tc>
        <w:tc>
          <w:tcPr>
            <w:tcW w:w="992" w:type="dxa"/>
          </w:tcPr>
          <w:p w14:paraId="50891E3E" w14:textId="77777777" w:rsidR="004C7621" w:rsidRPr="004C7621" w:rsidRDefault="004C7621" w:rsidP="004C7621">
            <w:pPr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375A2423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448E38B8" w14:textId="77777777" w:rsidTr="00152B79">
        <w:trPr>
          <w:cantSplit/>
          <w:trHeight w:val="304"/>
        </w:trPr>
        <w:tc>
          <w:tcPr>
            <w:tcW w:w="669" w:type="dxa"/>
          </w:tcPr>
          <w:p w14:paraId="002EA349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183ADD2C" w14:textId="62754C3B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4A3EBE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3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993" w:type="dxa"/>
          </w:tcPr>
          <w:p w14:paraId="25439690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</w:tcPr>
          <w:p w14:paraId="2CF3CF49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Пути попадания вредных веществ в организм человека.</w:t>
            </w:r>
          </w:p>
        </w:tc>
        <w:tc>
          <w:tcPr>
            <w:tcW w:w="992" w:type="dxa"/>
          </w:tcPr>
          <w:p w14:paraId="2063FFAF" w14:textId="77777777" w:rsidR="004C7621" w:rsidRPr="004C7621" w:rsidRDefault="004C7621" w:rsidP="004C7621">
            <w:pPr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3754A016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18F44D35" w14:textId="77777777" w:rsidTr="00152B79">
        <w:trPr>
          <w:cantSplit/>
          <w:trHeight w:val="304"/>
        </w:trPr>
        <w:tc>
          <w:tcPr>
            <w:tcW w:w="669" w:type="dxa"/>
          </w:tcPr>
          <w:p w14:paraId="1F22C4AF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13E03F40" w14:textId="7E11A502" w:rsidR="004C7621" w:rsidRPr="004C7621" w:rsidRDefault="004A3EBE" w:rsidP="004C76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30</w:t>
            </w:r>
            <w:r w:rsidR="004C7621"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.04</w:t>
            </w:r>
          </w:p>
        </w:tc>
        <w:tc>
          <w:tcPr>
            <w:tcW w:w="993" w:type="dxa"/>
          </w:tcPr>
          <w:p w14:paraId="1CE72D47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827" w:type="dxa"/>
          </w:tcPr>
          <w:p w14:paraId="6BC0CB04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Меры, направленные на снижение вредного влияния загрязнений на здоровье</w:t>
            </w:r>
          </w:p>
        </w:tc>
        <w:tc>
          <w:tcPr>
            <w:tcW w:w="992" w:type="dxa"/>
          </w:tcPr>
          <w:p w14:paraId="5E394A91" w14:textId="77777777" w:rsidR="004C7621" w:rsidRPr="004C7621" w:rsidRDefault="004C7621" w:rsidP="004C7621">
            <w:pPr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56EE8F17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267FD539" w14:textId="77777777" w:rsidTr="00152B79">
        <w:trPr>
          <w:cantSplit/>
          <w:trHeight w:val="304"/>
        </w:trPr>
        <w:tc>
          <w:tcPr>
            <w:tcW w:w="669" w:type="dxa"/>
          </w:tcPr>
          <w:p w14:paraId="6F42BAA6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6DFF6EAF" w14:textId="06ADBD24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0</w:t>
            </w:r>
            <w:r w:rsidR="004A3EBE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7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993" w:type="dxa"/>
          </w:tcPr>
          <w:p w14:paraId="7B461D7E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4BE65698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КВН экологического содержания.</w:t>
            </w:r>
          </w:p>
        </w:tc>
        <w:tc>
          <w:tcPr>
            <w:tcW w:w="992" w:type="dxa"/>
          </w:tcPr>
          <w:p w14:paraId="5E94EDBE" w14:textId="77777777" w:rsidR="004C7621" w:rsidRPr="004C7621" w:rsidRDefault="004C7621" w:rsidP="004C7621">
            <w:pPr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12717AC7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6D6DB441" w14:textId="77777777" w:rsidTr="00152B79">
        <w:trPr>
          <w:cantSplit/>
          <w:trHeight w:val="304"/>
        </w:trPr>
        <w:tc>
          <w:tcPr>
            <w:tcW w:w="669" w:type="dxa"/>
          </w:tcPr>
          <w:p w14:paraId="1123B6A3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22225745" w14:textId="23D2F1CE" w:rsidR="004C7621" w:rsidRPr="004C7621" w:rsidRDefault="004C7621" w:rsidP="004C76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1</w:t>
            </w:r>
            <w:r w:rsidR="004A3EBE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4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993" w:type="dxa"/>
          </w:tcPr>
          <w:p w14:paraId="1A7AB38E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70471EFB" w14:textId="77777777" w:rsidR="004C7621" w:rsidRPr="004C7621" w:rsidRDefault="004C7621" w:rsidP="004C762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Экскурсия в при</w:t>
            </w: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softHyphen/>
              <w:t>роду.</w:t>
            </w:r>
          </w:p>
        </w:tc>
        <w:tc>
          <w:tcPr>
            <w:tcW w:w="992" w:type="dxa"/>
          </w:tcPr>
          <w:p w14:paraId="737C7F90" w14:textId="77777777" w:rsidR="004C7621" w:rsidRPr="004C7621" w:rsidRDefault="004C7621" w:rsidP="004C7621">
            <w:pPr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0A36A53C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  <w:tr w:rsidR="004C7621" w:rsidRPr="004C7621" w14:paraId="727FD262" w14:textId="77777777" w:rsidTr="00152B79">
        <w:trPr>
          <w:cantSplit/>
          <w:trHeight w:val="304"/>
        </w:trPr>
        <w:tc>
          <w:tcPr>
            <w:tcW w:w="669" w:type="dxa"/>
          </w:tcPr>
          <w:p w14:paraId="24A90A11" w14:textId="77777777" w:rsidR="004C7621" w:rsidRPr="004C7621" w:rsidRDefault="004C7621" w:rsidP="004C7621">
            <w:pPr>
              <w:widowControl w:val="0"/>
              <w:numPr>
                <w:ilvl w:val="0"/>
                <w:numId w:val="11"/>
              </w:numPr>
              <w:suppressAutoHyphens/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998" w:type="dxa"/>
          </w:tcPr>
          <w:p w14:paraId="03F3E9BF" w14:textId="22243830" w:rsidR="004C7621" w:rsidRPr="004C7621" w:rsidRDefault="004C7621" w:rsidP="004C762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4"/>
              </w:rPr>
            </w:pP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2</w:t>
            </w:r>
            <w:r w:rsidR="004A3EBE">
              <w:rPr>
                <w:rFonts w:ascii="Times New Roman" w:eastAsia="Calibri" w:hAnsi="Times New Roman" w:cs="Times New Roman"/>
                <w:sz w:val="28"/>
                <w:szCs w:val="24"/>
                <w:lang w:val="en-US"/>
              </w:rPr>
              <w:t>1</w:t>
            </w:r>
            <w:r w:rsidRPr="004C7621">
              <w:rPr>
                <w:rFonts w:ascii="Times New Roman" w:eastAsia="Calibri" w:hAnsi="Times New Roman" w:cs="Times New Roman"/>
                <w:sz w:val="28"/>
                <w:szCs w:val="24"/>
              </w:rPr>
              <w:t>.05</w:t>
            </w:r>
          </w:p>
        </w:tc>
        <w:tc>
          <w:tcPr>
            <w:tcW w:w="993" w:type="dxa"/>
          </w:tcPr>
          <w:p w14:paraId="3F5B075F" w14:textId="77777777" w:rsidR="004C7621" w:rsidRPr="004C7621" w:rsidRDefault="004C7621" w:rsidP="004C7621">
            <w:pPr>
              <w:widowControl w:val="0"/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kern w:val="1"/>
                <w:sz w:val="28"/>
                <w:szCs w:val="28"/>
              </w:rPr>
            </w:pPr>
          </w:p>
        </w:tc>
        <w:tc>
          <w:tcPr>
            <w:tcW w:w="3827" w:type="dxa"/>
          </w:tcPr>
          <w:p w14:paraId="2236B030" w14:textId="77777777" w:rsidR="004C7621" w:rsidRPr="004C7621" w:rsidRDefault="004C7621" w:rsidP="004C7621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762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Обобщение основных теоретических знаний.</w:t>
            </w:r>
          </w:p>
          <w:p w14:paraId="2711F1C3" w14:textId="77777777" w:rsidR="004C7621" w:rsidRPr="004C7621" w:rsidRDefault="004C7621" w:rsidP="004C7621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992" w:type="dxa"/>
          </w:tcPr>
          <w:p w14:paraId="767494E3" w14:textId="77777777" w:rsidR="004C7621" w:rsidRPr="004C7621" w:rsidRDefault="004C7621" w:rsidP="004C7621">
            <w:pPr>
              <w:rPr>
                <w:rFonts w:ascii="Calibri" w:eastAsia="Calibri" w:hAnsi="Calibri" w:cs="Times New Roman"/>
              </w:rPr>
            </w:pPr>
            <w:r w:rsidRPr="004C7621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1</w:t>
            </w:r>
          </w:p>
        </w:tc>
        <w:tc>
          <w:tcPr>
            <w:tcW w:w="3402" w:type="dxa"/>
            <w:vMerge/>
          </w:tcPr>
          <w:p w14:paraId="7180BA81" w14:textId="77777777" w:rsidR="004C7621" w:rsidRPr="004C7621" w:rsidRDefault="004C7621" w:rsidP="004C76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cs-CZ"/>
              </w:rPr>
            </w:pPr>
          </w:p>
        </w:tc>
      </w:tr>
    </w:tbl>
    <w:p w14:paraId="2CB6EC9E" w14:textId="77777777" w:rsidR="004C7621" w:rsidRPr="004C7621" w:rsidRDefault="004C7621" w:rsidP="004C7621">
      <w:pPr>
        <w:rPr>
          <w:rFonts w:ascii="Times New Roman" w:eastAsia="Calibri" w:hAnsi="Times New Roman" w:cs="Times New Roman"/>
          <w:sz w:val="28"/>
          <w:szCs w:val="28"/>
        </w:rPr>
      </w:pPr>
    </w:p>
    <w:p w14:paraId="00A03C59" w14:textId="77777777" w:rsidR="004C7621" w:rsidRPr="004C7621" w:rsidRDefault="004C7621" w:rsidP="004C7621">
      <w:pPr>
        <w:rPr>
          <w:rFonts w:ascii="Times New Roman" w:eastAsia="Calibri" w:hAnsi="Times New Roman" w:cs="Times New Roman"/>
          <w:sz w:val="28"/>
          <w:szCs w:val="28"/>
        </w:rPr>
      </w:pPr>
    </w:p>
    <w:p w14:paraId="1E37D8BB" w14:textId="77777777" w:rsidR="004C7621" w:rsidRPr="004C7621" w:rsidRDefault="004C7621" w:rsidP="004C7621">
      <w:pPr>
        <w:rPr>
          <w:rFonts w:ascii="Times New Roman" w:eastAsia="Calibri" w:hAnsi="Times New Roman" w:cs="Times New Roman"/>
          <w:sz w:val="28"/>
          <w:szCs w:val="28"/>
        </w:rPr>
      </w:pPr>
    </w:p>
    <w:p w14:paraId="5F8252D4" w14:textId="77777777" w:rsidR="004C7621" w:rsidRPr="004C7621" w:rsidRDefault="004C7621" w:rsidP="004C7621">
      <w:pPr>
        <w:rPr>
          <w:rFonts w:ascii="Times New Roman" w:eastAsia="Calibri" w:hAnsi="Times New Roman" w:cs="Times New Roman"/>
          <w:sz w:val="28"/>
          <w:szCs w:val="28"/>
        </w:rPr>
      </w:pPr>
    </w:p>
    <w:p w14:paraId="25B06CA4" w14:textId="77777777" w:rsidR="004C7621" w:rsidRPr="004C7621" w:rsidRDefault="004C7621" w:rsidP="004C7621">
      <w:pPr>
        <w:rPr>
          <w:rFonts w:ascii="Times New Roman" w:eastAsia="Calibri" w:hAnsi="Times New Roman" w:cs="Times New Roman"/>
          <w:sz w:val="28"/>
          <w:szCs w:val="28"/>
        </w:rPr>
      </w:pPr>
    </w:p>
    <w:bookmarkEnd w:id="1"/>
    <w:p w14:paraId="7C4494A9" w14:textId="77777777" w:rsidR="004C7621" w:rsidRPr="004C7621" w:rsidRDefault="004C7621" w:rsidP="004C7621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12406"/>
        <w:tblW w:w="0" w:type="auto"/>
        <w:tblLook w:val="04A0" w:firstRow="1" w:lastRow="0" w:firstColumn="1" w:lastColumn="0" w:noHBand="0" w:noVBand="1"/>
      </w:tblPr>
      <w:tblGrid>
        <w:gridCol w:w="6344"/>
        <w:gridCol w:w="4338"/>
      </w:tblGrid>
      <w:tr w:rsidR="004C7621" w:rsidRPr="004C7621" w14:paraId="5C7E0157" w14:textId="77777777" w:rsidTr="00152B79">
        <w:trPr>
          <w:trHeight w:val="1651"/>
        </w:trPr>
        <w:tc>
          <w:tcPr>
            <w:tcW w:w="6344" w:type="dxa"/>
          </w:tcPr>
          <w:p w14:paraId="6E08035D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75FD3F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 xml:space="preserve">Рекомендовать </w:t>
            </w:r>
          </w:p>
          <w:p w14:paraId="7D813A77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 xml:space="preserve">рабочую программу </w:t>
            </w:r>
          </w:p>
          <w:p w14:paraId="61ACEC9A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к   утверждению</w:t>
            </w:r>
          </w:p>
          <w:p w14:paraId="41FDB613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Протокол заседания</w:t>
            </w:r>
          </w:p>
          <w:p w14:paraId="3D3EC07C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Методического совета</w:t>
            </w:r>
          </w:p>
          <w:p w14:paraId="2B6B16C3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МБОУ «Большекрепинская СОШ»</w:t>
            </w:r>
          </w:p>
          <w:p w14:paraId="4654F5C8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от «____» августа 2021 года №____</w:t>
            </w:r>
          </w:p>
          <w:p w14:paraId="4465C350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029CBF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Председатель МС __________ Е.В.Зубарева</w:t>
            </w:r>
          </w:p>
          <w:p w14:paraId="72440634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38" w:type="dxa"/>
          </w:tcPr>
          <w:p w14:paraId="36AEE949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385AAD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FB91C9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14BE6F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23DA902D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D9DEC0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14:paraId="4B431B67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7F2C56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>__________________ Е.Э.Шкабатура</w:t>
            </w:r>
          </w:p>
          <w:p w14:paraId="71D4CAFD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7C2D65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C7621">
              <w:rPr>
                <w:rFonts w:ascii="Times New Roman" w:hAnsi="Times New Roman" w:cs="Times New Roman"/>
                <w:sz w:val="28"/>
                <w:szCs w:val="28"/>
              </w:rPr>
              <w:t xml:space="preserve">«____» августа 2021 года </w:t>
            </w:r>
          </w:p>
          <w:p w14:paraId="35E63B4E" w14:textId="77777777" w:rsidR="004C7621" w:rsidRPr="004C7621" w:rsidRDefault="004C7621" w:rsidP="004C76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0656EC" w14:textId="77777777" w:rsidR="004C7621" w:rsidRPr="004C7621" w:rsidRDefault="004C7621" w:rsidP="004C7621">
      <w:pPr>
        <w:rPr>
          <w:rFonts w:ascii="Times New Roman" w:eastAsia="Calibri" w:hAnsi="Times New Roman" w:cs="Times New Roman"/>
          <w:sz w:val="28"/>
          <w:szCs w:val="28"/>
        </w:rPr>
      </w:pPr>
    </w:p>
    <w:p w14:paraId="3341804A" w14:textId="77777777" w:rsidR="005907BB" w:rsidRDefault="000F2BCB"/>
    <w:sectPr w:rsidR="005907BB" w:rsidSect="005F2EB5">
      <w:footerReference w:type="default" r:id="rId7"/>
      <w:pgSz w:w="11906" w:h="16838"/>
      <w:pgMar w:top="967" w:right="720" w:bottom="720" w:left="720" w:header="142" w:footer="0" w:gutter="0"/>
      <w:pgBorders w:display="firstPage" w:offsetFrom="page">
        <w:top w:val="earth1" w:sz="31" w:space="24" w:color="auto"/>
        <w:left w:val="earth1" w:sz="31" w:space="24" w:color="auto"/>
        <w:bottom w:val="earth1" w:sz="31" w:space="24" w:color="auto"/>
        <w:right w:val="earth1" w:sz="31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E1FC9" w14:textId="77777777" w:rsidR="000F2BCB" w:rsidRDefault="000F2BCB">
      <w:pPr>
        <w:spacing w:after="0" w:line="240" w:lineRule="auto"/>
      </w:pPr>
      <w:r>
        <w:separator/>
      </w:r>
    </w:p>
  </w:endnote>
  <w:endnote w:type="continuationSeparator" w:id="0">
    <w:p w14:paraId="197576BB" w14:textId="77777777" w:rsidR="000F2BCB" w:rsidRDefault="000F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3123172"/>
      <w:docPartObj>
        <w:docPartGallery w:val="Page Numbers (Bottom of Page)"/>
        <w:docPartUnique/>
      </w:docPartObj>
    </w:sdtPr>
    <w:sdtEndPr/>
    <w:sdtContent>
      <w:p w14:paraId="1DC96B99" w14:textId="77777777" w:rsidR="000D65CB" w:rsidRDefault="004C762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33197CF" w14:textId="77777777" w:rsidR="000D65CB" w:rsidRDefault="000F2BC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AB99" w14:textId="77777777" w:rsidR="000F2BCB" w:rsidRDefault="000F2BCB">
      <w:pPr>
        <w:spacing w:after="0" w:line="240" w:lineRule="auto"/>
      </w:pPr>
      <w:r>
        <w:separator/>
      </w:r>
    </w:p>
  </w:footnote>
  <w:footnote w:type="continuationSeparator" w:id="0">
    <w:p w14:paraId="657A221A" w14:textId="77777777" w:rsidR="000F2BCB" w:rsidRDefault="000F2B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D3A1B90"/>
    <w:multiLevelType w:val="hybridMultilevel"/>
    <w:tmpl w:val="C70A4FBA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 w15:restartNumberingAfterBreak="0">
    <w:nsid w:val="39F243A2"/>
    <w:multiLevelType w:val="hybridMultilevel"/>
    <w:tmpl w:val="73C60FD6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FEF6980"/>
    <w:multiLevelType w:val="hybridMultilevel"/>
    <w:tmpl w:val="3FF4CDDA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4B78071E"/>
    <w:multiLevelType w:val="multilevel"/>
    <w:tmpl w:val="8DA6A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1D64EF"/>
    <w:multiLevelType w:val="hybridMultilevel"/>
    <w:tmpl w:val="23420E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810B9F"/>
    <w:multiLevelType w:val="hybridMultilevel"/>
    <w:tmpl w:val="13CAAE2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613586D"/>
    <w:multiLevelType w:val="hybridMultilevel"/>
    <w:tmpl w:val="1848C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E11495"/>
    <w:multiLevelType w:val="hybridMultilevel"/>
    <w:tmpl w:val="0004ED70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9" w15:restartNumberingAfterBreak="0">
    <w:nsid w:val="6B072A4D"/>
    <w:multiLevelType w:val="hybridMultilevel"/>
    <w:tmpl w:val="FE04776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51C7FE7"/>
    <w:multiLevelType w:val="hybridMultilevel"/>
    <w:tmpl w:val="26AE3FB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0B4E"/>
    <w:rsid w:val="000F2BCB"/>
    <w:rsid w:val="001A4AB2"/>
    <w:rsid w:val="002E6BF3"/>
    <w:rsid w:val="004A3EBE"/>
    <w:rsid w:val="004C7621"/>
    <w:rsid w:val="005E0B4E"/>
    <w:rsid w:val="00935165"/>
    <w:rsid w:val="00AE12ED"/>
    <w:rsid w:val="00D52E11"/>
    <w:rsid w:val="00FA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E93EB"/>
  <w15:docId w15:val="{28BDCA5C-D8E4-42B5-8615-BC143266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C762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4C76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2204</Words>
  <Characters>12564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Николай Буренко</cp:lastModifiedBy>
  <cp:revision>5</cp:revision>
  <dcterms:created xsi:type="dcterms:W3CDTF">2021-09-14T19:05:00Z</dcterms:created>
  <dcterms:modified xsi:type="dcterms:W3CDTF">2025-10-31T18:54:00Z</dcterms:modified>
</cp:coreProperties>
</file>